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1E" w:rsidRDefault="00734BFC">
      <w:pPr>
        <w:jc w:val="center"/>
        <w:rPr>
          <w:rFonts w:ascii="宋体" w:eastAsia="宋体" w:hAnsi="宋体" w:cs="宋体"/>
          <w:b/>
          <w:bCs/>
          <w:sz w:val="44"/>
          <w:szCs w:val="44"/>
        </w:rPr>
      </w:pPr>
      <w:r>
        <w:rPr>
          <w:rFonts w:ascii="宋体" w:eastAsia="宋体" w:hAnsi="宋体" w:cs="宋体" w:hint="eastAsia"/>
          <w:b/>
          <w:bCs/>
          <w:sz w:val="44"/>
          <w:szCs w:val="44"/>
        </w:rPr>
        <w:t>山西煤炭运销集团古交福昌煤业有限公司</w:t>
      </w:r>
    </w:p>
    <w:p w:rsidR="001D071E" w:rsidRDefault="00734BFC">
      <w:pPr>
        <w:jc w:val="center"/>
        <w:rPr>
          <w:rFonts w:ascii="宋体" w:eastAsia="宋体" w:hAnsi="宋体" w:cs="宋体"/>
          <w:b/>
          <w:bCs/>
          <w:sz w:val="44"/>
          <w:szCs w:val="44"/>
        </w:rPr>
      </w:pPr>
      <w:r>
        <w:rPr>
          <w:rFonts w:ascii="宋体" w:eastAsia="宋体" w:hAnsi="宋体" w:cs="宋体" w:hint="eastAsia"/>
          <w:b/>
          <w:bCs/>
          <w:sz w:val="44"/>
          <w:szCs w:val="44"/>
        </w:rPr>
        <w:t>2021</w:t>
      </w:r>
      <w:r w:rsidR="00F11826">
        <w:rPr>
          <w:rFonts w:ascii="宋体" w:eastAsia="宋体" w:hAnsi="宋体" w:cs="宋体" w:hint="eastAsia"/>
          <w:b/>
          <w:bCs/>
          <w:sz w:val="44"/>
          <w:szCs w:val="44"/>
        </w:rPr>
        <w:t>年</w:t>
      </w:r>
      <w:r w:rsidR="005E0DD4">
        <w:rPr>
          <w:rFonts w:ascii="宋体" w:eastAsia="宋体" w:hAnsi="宋体" w:cs="宋体" w:hint="eastAsia"/>
          <w:b/>
          <w:bCs/>
          <w:sz w:val="44"/>
          <w:szCs w:val="44"/>
        </w:rPr>
        <w:t>度</w:t>
      </w:r>
      <w:r>
        <w:rPr>
          <w:rFonts w:ascii="宋体" w:eastAsia="宋体" w:hAnsi="宋体" w:cs="宋体" w:hint="eastAsia"/>
          <w:b/>
          <w:bCs/>
          <w:sz w:val="44"/>
          <w:szCs w:val="44"/>
        </w:rPr>
        <w:t>财务重大信息</w:t>
      </w:r>
    </w:p>
    <w:p w:rsidR="001D071E" w:rsidRDefault="001D071E">
      <w:pPr>
        <w:ind w:firstLineChars="200" w:firstLine="640"/>
        <w:rPr>
          <w:rFonts w:ascii="仿宋_GB2312" w:eastAsia="仿宋_GB2312" w:hAnsi="仿宋_GB2312" w:cs="仿宋_GB2312"/>
          <w:sz w:val="32"/>
          <w:szCs w:val="32"/>
        </w:rPr>
      </w:pPr>
    </w:p>
    <w:p w:rsidR="001D071E" w:rsidRDefault="00153E73" w:rsidP="00153E73">
      <w:pPr>
        <w:ind w:left="640"/>
        <w:rPr>
          <w:rFonts w:ascii="黑体" w:eastAsia="黑体" w:hAnsi="黑体" w:cs="黑体"/>
          <w:sz w:val="32"/>
          <w:szCs w:val="32"/>
        </w:rPr>
      </w:pPr>
      <w:r>
        <w:rPr>
          <w:rFonts w:ascii="黑体" w:eastAsia="黑体" w:hAnsi="黑体" w:cs="黑体" w:hint="eastAsia"/>
          <w:sz w:val="32"/>
          <w:szCs w:val="32"/>
        </w:rPr>
        <w:t>一、</w:t>
      </w:r>
      <w:r w:rsidR="00734BFC">
        <w:rPr>
          <w:rFonts w:ascii="黑体" w:eastAsia="黑体" w:hAnsi="黑体" w:cs="黑体" w:hint="eastAsia"/>
          <w:sz w:val="32"/>
          <w:szCs w:val="32"/>
        </w:rPr>
        <w:t>企业基本情况</w:t>
      </w:r>
    </w:p>
    <w:p w:rsidR="001D071E" w:rsidRDefault="00734BFC">
      <w:pPr>
        <w:pStyle w:val="a5"/>
        <w:spacing w:before="0" w:beforeAutospacing="0" w:after="0" w:afterAutospacing="0"/>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1.中文名称及简称</w:t>
      </w:r>
    </w:p>
    <w:p w:rsidR="001D071E" w:rsidRDefault="00734BFC">
      <w:pPr>
        <w:pStyle w:val="a5"/>
        <w:spacing w:before="0" w:beforeAutospacing="0" w:after="0" w:afterAutospacing="0"/>
        <w:rPr>
          <w:rFonts w:ascii="仿宋" w:eastAsia="仿宋" w:hAnsi="仿宋" w:cs="仿宋"/>
          <w:color w:val="000000"/>
          <w:sz w:val="30"/>
          <w:szCs w:val="30"/>
        </w:rPr>
      </w:pPr>
      <w:r>
        <w:rPr>
          <w:rFonts w:ascii="仿宋" w:eastAsia="仿宋" w:hAnsi="仿宋" w:cs="仿宋" w:hint="eastAsia"/>
          <w:color w:val="000000"/>
          <w:sz w:val="30"/>
          <w:szCs w:val="30"/>
        </w:rPr>
        <w:t xml:space="preserve">　　山西煤炭运销集团古交福昌煤业有限公司（简称：福昌煤业）</w:t>
      </w:r>
    </w:p>
    <w:p w:rsidR="001D071E" w:rsidRDefault="00734BFC">
      <w:pPr>
        <w:pStyle w:val="a5"/>
        <w:spacing w:before="0" w:beforeAutospacing="0" w:after="0" w:afterAutospacing="0"/>
        <w:rPr>
          <w:rFonts w:ascii="仿宋" w:eastAsia="仿宋" w:hAnsi="仿宋" w:cs="仿宋"/>
          <w:color w:val="000000"/>
          <w:sz w:val="30"/>
          <w:szCs w:val="30"/>
        </w:rPr>
      </w:pPr>
      <w:r>
        <w:rPr>
          <w:rFonts w:ascii="仿宋" w:eastAsia="仿宋" w:hAnsi="仿宋" w:cs="仿宋" w:hint="eastAsia"/>
          <w:color w:val="000000"/>
          <w:sz w:val="30"/>
          <w:szCs w:val="30"/>
        </w:rPr>
        <w:t xml:space="preserve">　　2.法定代表人 温赟 </w:t>
      </w:r>
    </w:p>
    <w:p w:rsidR="001D071E" w:rsidRPr="008D5FBA" w:rsidRDefault="00734BFC" w:rsidP="008D5FBA">
      <w:pPr>
        <w:pStyle w:val="a5"/>
        <w:spacing w:before="0" w:beforeAutospacing="0" w:after="0" w:afterAutospacing="0"/>
        <w:rPr>
          <w:rFonts w:ascii="仿宋" w:eastAsia="仿宋" w:hAnsi="仿宋" w:cs="仿宋"/>
          <w:color w:val="000000"/>
          <w:sz w:val="30"/>
          <w:szCs w:val="30"/>
        </w:rPr>
      </w:pPr>
      <w:r>
        <w:rPr>
          <w:rFonts w:ascii="仿宋" w:eastAsia="仿宋" w:hAnsi="仿宋" w:cs="仿宋" w:hint="eastAsia"/>
          <w:color w:val="000000"/>
          <w:sz w:val="30"/>
          <w:szCs w:val="30"/>
        </w:rPr>
        <w:t xml:space="preserve">　　3.股东</w:t>
      </w:r>
      <w:r w:rsidR="008D5FBA">
        <w:rPr>
          <w:rFonts w:ascii="仿宋" w:eastAsia="仿宋" w:hAnsi="仿宋" w:cs="仿宋" w:hint="eastAsia"/>
          <w:color w:val="000000"/>
          <w:sz w:val="30"/>
          <w:szCs w:val="30"/>
        </w:rPr>
        <w:t>：</w:t>
      </w:r>
      <w:r>
        <w:rPr>
          <w:rFonts w:ascii="仿宋" w:eastAsia="仿宋" w:hAnsi="仿宋" w:cs="仿宋" w:hint="eastAsia"/>
          <w:sz w:val="32"/>
          <w:szCs w:val="32"/>
        </w:rPr>
        <w:t>山西煤炭运销集团能源投资开发有限公司</w:t>
      </w:r>
    </w:p>
    <w:p w:rsidR="001D071E" w:rsidRDefault="00734BFC" w:rsidP="00AD3E89">
      <w:pPr>
        <w:pStyle w:val="a5"/>
        <w:spacing w:before="0" w:beforeAutospacing="0" w:after="0" w:afterAutospacing="0"/>
        <w:ind w:firstLineChars="550" w:firstLine="1760"/>
        <w:rPr>
          <w:rFonts w:ascii="仿宋" w:eastAsia="仿宋" w:hAnsi="仿宋" w:cs="仿宋"/>
          <w:kern w:val="2"/>
          <w:sz w:val="32"/>
          <w:szCs w:val="32"/>
        </w:rPr>
      </w:pPr>
      <w:r>
        <w:rPr>
          <w:rFonts w:ascii="仿宋" w:eastAsia="仿宋" w:hAnsi="仿宋" w:cs="仿宋" w:hint="eastAsia"/>
          <w:kern w:val="2"/>
          <w:sz w:val="32"/>
          <w:szCs w:val="32"/>
        </w:rPr>
        <w:t>古交市亿信佳煤业有限公司</w:t>
      </w:r>
    </w:p>
    <w:p w:rsidR="001D071E" w:rsidRDefault="00734BFC">
      <w:pPr>
        <w:pStyle w:val="a5"/>
        <w:spacing w:before="0" w:beforeAutospacing="0" w:after="0" w:afterAutospacing="0"/>
        <w:rPr>
          <w:rFonts w:ascii="仿宋" w:eastAsia="仿宋" w:hAnsi="仿宋" w:cs="仿宋"/>
          <w:color w:val="000000"/>
          <w:sz w:val="30"/>
          <w:szCs w:val="30"/>
        </w:rPr>
      </w:pPr>
      <w:r>
        <w:rPr>
          <w:rFonts w:ascii="仿宋" w:eastAsia="仿宋" w:hAnsi="仿宋" w:cs="仿宋" w:hint="eastAsia"/>
          <w:color w:val="000000"/>
          <w:sz w:val="30"/>
          <w:szCs w:val="30"/>
        </w:rPr>
        <w:t xml:space="preserve">　　4.注册地址</w:t>
      </w:r>
      <w:r w:rsidR="008D5FBA">
        <w:rPr>
          <w:rFonts w:ascii="仿宋" w:eastAsia="仿宋" w:hAnsi="仿宋" w:cs="仿宋" w:hint="eastAsia"/>
          <w:color w:val="000000"/>
          <w:sz w:val="30"/>
          <w:szCs w:val="30"/>
        </w:rPr>
        <w:t>：</w:t>
      </w:r>
      <w:r>
        <w:rPr>
          <w:rFonts w:ascii="仿宋" w:eastAsia="仿宋" w:hAnsi="仿宋" w:cs="仿宋" w:hint="eastAsia"/>
          <w:color w:val="000000"/>
          <w:sz w:val="30"/>
          <w:szCs w:val="30"/>
        </w:rPr>
        <w:t>古交市马兰镇营立村</w:t>
      </w:r>
    </w:p>
    <w:p w:rsidR="001D071E" w:rsidRDefault="00734BFC">
      <w:pPr>
        <w:pStyle w:val="a5"/>
        <w:spacing w:before="0" w:beforeAutospacing="0" w:after="0" w:afterAutospacing="0"/>
        <w:rPr>
          <w:rFonts w:ascii="仿宋" w:eastAsia="仿宋" w:hAnsi="仿宋" w:cs="仿宋"/>
          <w:color w:val="000000"/>
          <w:sz w:val="30"/>
          <w:szCs w:val="30"/>
        </w:rPr>
      </w:pPr>
      <w:r>
        <w:rPr>
          <w:rFonts w:ascii="仿宋" w:eastAsia="仿宋" w:hAnsi="仿宋" w:cs="仿宋" w:hint="eastAsia"/>
          <w:color w:val="000000"/>
          <w:sz w:val="30"/>
          <w:szCs w:val="30"/>
        </w:rPr>
        <w:t xml:space="preserve">　　5.经营范围：矿产资源开发；煤炭开采。</w:t>
      </w:r>
    </w:p>
    <w:p w:rsidR="001D071E" w:rsidRDefault="00734BFC" w:rsidP="00AD3E89">
      <w:pPr>
        <w:pStyle w:val="a5"/>
        <w:spacing w:before="0" w:beforeAutospacing="0" w:after="0" w:afterAutospacing="0"/>
        <w:ind w:firstLine="585"/>
        <w:rPr>
          <w:rFonts w:ascii="仿宋" w:eastAsia="仿宋" w:hAnsi="仿宋" w:cs="仿宋"/>
          <w:color w:val="000000"/>
          <w:sz w:val="30"/>
          <w:szCs w:val="30"/>
        </w:rPr>
      </w:pPr>
      <w:r>
        <w:rPr>
          <w:rFonts w:ascii="仿宋" w:eastAsia="仿宋" w:hAnsi="仿宋" w:cs="仿宋" w:hint="eastAsia"/>
          <w:color w:val="000000"/>
          <w:sz w:val="30"/>
          <w:szCs w:val="30"/>
        </w:rPr>
        <w:t>6.办公地址及邮编</w:t>
      </w:r>
      <w:r w:rsidR="008D5FBA">
        <w:rPr>
          <w:rFonts w:ascii="仿宋" w:eastAsia="仿宋" w:hAnsi="仿宋" w:cs="仿宋" w:hint="eastAsia"/>
          <w:color w:val="000000"/>
          <w:sz w:val="30"/>
          <w:szCs w:val="30"/>
        </w:rPr>
        <w:t>：</w:t>
      </w:r>
      <w:r>
        <w:rPr>
          <w:rFonts w:ascii="仿宋" w:eastAsia="仿宋" w:hAnsi="仿宋" w:cs="仿宋" w:hint="eastAsia"/>
          <w:color w:val="000000"/>
          <w:sz w:val="30"/>
          <w:szCs w:val="30"/>
        </w:rPr>
        <w:t>古交市马兰镇营立村</w:t>
      </w:r>
      <w:r w:rsidR="008D5FBA">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030200</w:t>
      </w:r>
    </w:p>
    <w:p w:rsidR="00AD3E89" w:rsidRDefault="00AD3E89" w:rsidP="00AD3E89">
      <w:pPr>
        <w:pStyle w:val="a5"/>
        <w:spacing w:before="0" w:beforeAutospacing="0" w:after="0" w:afterAutospacing="0"/>
        <w:ind w:firstLine="585"/>
        <w:rPr>
          <w:rFonts w:ascii="仿宋" w:eastAsia="仿宋" w:hAnsi="仿宋" w:cs="仿宋"/>
          <w:color w:val="000000"/>
          <w:sz w:val="30"/>
          <w:szCs w:val="30"/>
        </w:rPr>
      </w:pPr>
      <w:r>
        <w:rPr>
          <w:rFonts w:ascii="仿宋" w:eastAsia="仿宋" w:hAnsi="仿宋" w:cs="仿宋" w:hint="eastAsia"/>
          <w:color w:val="000000"/>
          <w:sz w:val="30"/>
          <w:szCs w:val="30"/>
        </w:rPr>
        <w:t>7.简介</w:t>
      </w:r>
    </w:p>
    <w:p w:rsidR="00AD3E89" w:rsidRPr="00AD3E89" w:rsidRDefault="00AD3E89" w:rsidP="0068668C">
      <w:pPr>
        <w:pStyle w:val="a5"/>
        <w:spacing w:before="0" w:beforeAutospacing="0" w:after="0" w:afterAutospacing="0"/>
        <w:ind w:firstLine="585"/>
        <w:rPr>
          <w:rFonts w:ascii="仿宋" w:eastAsia="仿宋" w:hAnsi="仿宋" w:cs="仿宋"/>
          <w:color w:val="000000"/>
          <w:sz w:val="30"/>
          <w:szCs w:val="30"/>
        </w:rPr>
      </w:pPr>
      <w:r>
        <w:rPr>
          <w:rFonts w:ascii="仿宋" w:eastAsia="仿宋" w:hAnsi="仿宋" w:cs="仿宋" w:hint="eastAsia"/>
          <w:color w:val="000000"/>
          <w:sz w:val="30"/>
          <w:szCs w:val="30"/>
        </w:rPr>
        <w:t>山西煤炭运销集团古交福昌煤业</w:t>
      </w:r>
      <w:bookmarkStart w:id="0" w:name="_GoBack"/>
      <w:bookmarkEnd w:id="0"/>
      <w:r>
        <w:rPr>
          <w:rFonts w:ascii="仿宋" w:eastAsia="仿宋" w:hAnsi="仿宋" w:cs="仿宋" w:hint="eastAsia"/>
          <w:color w:val="000000"/>
          <w:sz w:val="30"/>
          <w:szCs w:val="30"/>
        </w:rPr>
        <w:t>有限公司，位于古交市马兰镇下石沟村东北角，距古交市区约15km，行政区划属古交市马兰镇管辖，是根据2009年12月19日山西省煤矿企业兼并重组整合工作领导组办公室（晋煤重组办[2009]131号文）《关于太原市山西煤炭运销集团古交福昌煤业有限公司煤矿企业兼并重组整合方案的批复》，由山西古交昌盛煤矿有限公司和古交市马兰镇办煤矿兼并重组整合而成。项目总投资5.02亿元，于2017年12月28日正式转产。矿井井田面积1.8006Km2，保有资源储量1429.2万吨，设计可采储量509.6万吨，设计和批准生产能</w:t>
      </w:r>
      <w:r>
        <w:rPr>
          <w:rFonts w:ascii="仿宋" w:eastAsia="仿宋" w:hAnsi="仿宋" w:cs="仿宋" w:hint="eastAsia"/>
          <w:color w:val="000000"/>
          <w:sz w:val="30"/>
          <w:szCs w:val="30"/>
        </w:rPr>
        <w:lastRenderedPageBreak/>
        <w:t>力60万吨/年，矿井服务年限6.23年，批采02、2、4、6、8、9号煤层， 现采8号煤层。矿井为低瓦斯矿井，水文地质类型划分为中等，正常涌水量为34m3/h，最大涌水量为42m3/h，地质构造为简单，煤层自燃倾向性等级为II级，属于自燃煤层，煤尘具有爆炸危险性。</w:t>
      </w:r>
    </w:p>
    <w:p w:rsidR="00153E73" w:rsidRDefault="00153E73" w:rsidP="00084812">
      <w:pPr>
        <w:ind w:firstLineChars="200" w:firstLine="640"/>
        <w:rPr>
          <w:rFonts w:ascii="黑体" w:eastAsia="黑体" w:hAnsi="黑体" w:cs="黑体"/>
          <w:sz w:val="32"/>
          <w:szCs w:val="32"/>
        </w:rPr>
      </w:pPr>
      <w:r w:rsidRPr="00084812">
        <w:rPr>
          <w:rFonts w:ascii="黑体" w:eastAsia="黑体" w:hAnsi="黑体" w:cs="黑体" w:hint="eastAsia"/>
          <w:sz w:val="32"/>
          <w:szCs w:val="32"/>
        </w:rPr>
        <w:t>二、公司治理及管理架构、企业负责人薪酬水平</w:t>
      </w:r>
    </w:p>
    <w:p w:rsidR="009E1D84" w:rsidRDefault="00084812" w:rsidP="00084812">
      <w:pPr>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r w:rsidR="009E1D84">
        <w:rPr>
          <w:rFonts w:ascii="仿宋" w:eastAsia="仿宋" w:hAnsi="仿宋" w:cs="仿宋" w:hint="eastAsia"/>
          <w:color w:val="000000"/>
          <w:kern w:val="0"/>
          <w:sz w:val="30"/>
          <w:szCs w:val="30"/>
        </w:rPr>
        <w:t>公司治理及管理架构</w:t>
      </w:r>
    </w:p>
    <w:p w:rsidR="00EA2F5F" w:rsidRDefault="009E1D84" w:rsidP="009E1D84">
      <w:pPr>
        <w:tabs>
          <w:tab w:val="left" w:pos="0"/>
        </w:tabs>
        <w:snapToGrid w:val="0"/>
        <w:spacing w:line="5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sidR="008D5FBA">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w:t>
      </w:r>
      <w:r w:rsidR="00EA2F5F" w:rsidRPr="0039304A">
        <w:rPr>
          <w:rFonts w:ascii="仿宋" w:eastAsia="仿宋" w:hAnsi="仿宋" w:cs="仿宋" w:hint="eastAsia"/>
          <w:color w:val="000000"/>
          <w:kern w:val="0"/>
          <w:sz w:val="30"/>
          <w:szCs w:val="30"/>
        </w:rPr>
        <w:t>董事会成员任职情况</w:t>
      </w:r>
    </w:p>
    <w:tbl>
      <w:tblPr>
        <w:tblStyle w:val="a6"/>
        <w:tblpPr w:leftFromText="180" w:rightFromText="180" w:vertAnchor="text" w:horzAnchor="page" w:tblpXSpec="center" w:tblpY="183"/>
        <w:tblOverlap w:val="never"/>
        <w:tblW w:w="8188" w:type="dxa"/>
        <w:jc w:val="center"/>
        <w:tblLayout w:type="fixed"/>
        <w:tblLook w:val="04A0"/>
      </w:tblPr>
      <w:tblGrid>
        <w:gridCol w:w="1688"/>
        <w:gridCol w:w="1262"/>
        <w:gridCol w:w="1621"/>
        <w:gridCol w:w="3617"/>
      </w:tblGrid>
      <w:tr w:rsidR="005B3032" w:rsidTr="0068668C">
        <w:trPr>
          <w:trHeight w:val="591"/>
          <w:jc w:val="center"/>
        </w:trPr>
        <w:tc>
          <w:tcPr>
            <w:tcW w:w="1688" w:type="dxa"/>
            <w:vAlign w:val="center"/>
          </w:tcPr>
          <w:p w:rsidR="005B3032" w:rsidRPr="00E452BD" w:rsidRDefault="005B3032" w:rsidP="005F7E07">
            <w:pPr>
              <w:jc w:val="center"/>
              <w:rPr>
                <w:rFonts w:ascii="宋体" w:eastAsia="宋体" w:hAnsi="宋体" w:cs="宋体"/>
                <w:sz w:val="22"/>
                <w:szCs w:val="18"/>
              </w:rPr>
            </w:pPr>
            <w:r w:rsidRPr="00E452BD">
              <w:rPr>
                <w:rFonts w:ascii="宋体" w:eastAsia="宋体" w:hAnsi="宋体" w:cs="宋体" w:hint="eastAsia"/>
                <w:sz w:val="22"/>
                <w:szCs w:val="18"/>
              </w:rPr>
              <w:t>姓名</w:t>
            </w:r>
          </w:p>
        </w:tc>
        <w:tc>
          <w:tcPr>
            <w:tcW w:w="1262" w:type="dxa"/>
            <w:vAlign w:val="center"/>
          </w:tcPr>
          <w:p w:rsidR="005B3032" w:rsidRPr="00E452BD" w:rsidRDefault="005B3032" w:rsidP="005F7E07">
            <w:pPr>
              <w:jc w:val="center"/>
              <w:rPr>
                <w:rFonts w:ascii="宋体" w:eastAsia="宋体" w:hAnsi="宋体" w:cs="宋体"/>
                <w:sz w:val="22"/>
                <w:szCs w:val="18"/>
              </w:rPr>
            </w:pPr>
            <w:r w:rsidRPr="00E452BD">
              <w:rPr>
                <w:rFonts w:ascii="宋体" w:eastAsia="宋体" w:hAnsi="宋体" w:cs="宋体" w:hint="eastAsia"/>
                <w:sz w:val="22"/>
                <w:szCs w:val="18"/>
              </w:rPr>
              <w:t>性别</w:t>
            </w:r>
          </w:p>
        </w:tc>
        <w:tc>
          <w:tcPr>
            <w:tcW w:w="1621" w:type="dxa"/>
            <w:vAlign w:val="center"/>
          </w:tcPr>
          <w:p w:rsidR="005B3032" w:rsidRPr="00E452BD" w:rsidRDefault="005B3032" w:rsidP="005F7E07">
            <w:pPr>
              <w:jc w:val="center"/>
              <w:rPr>
                <w:rFonts w:ascii="宋体" w:eastAsia="宋体" w:hAnsi="宋体" w:cs="宋体"/>
                <w:sz w:val="22"/>
                <w:szCs w:val="18"/>
              </w:rPr>
            </w:pPr>
            <w:r w:rsidRPr="00E452BD">
              <w:rPr>
                <w:rFonts w:ascii="宋体" w:eastAsia="宋体" w:hAnsi="宋体" w:cs="宋体" w:hint="eastAsia"/>
                <w:sz w:val="22"/>
                <w:szCs w:val="18"/>
              </w:rPr>
              <w:t>出生年月</w:t>
            </w:r>
          </w:p>
        </w:tc>
        <w:tc>
          <w:tcPr>
            <w:tcW w:w="3617" w:type="dxa"/>
            <w:vAlign w:val="center"/>
          </w:tcPr>
          <w:p w:rsidR="005B3032" w:rsidRPr="00E452BD" w:rsidRDefault="005B3032" w:rsidP="005F7E07">
            <w:pPr>
              <w:jc w:val="center"/>
              <w:rPr>
                <w:rFonts w:ascii="宋体" w:eastAsia="宋体" w:hAnsi="宋体" w:cs="宋体"/>
                <w:sz w:val="22"/>
                <w:szCs w:val="18"/>
              </w:rPr>
            </w:pPr>
            <w:r w:rsidRPr="00E452BD">
              <w:rPr>
                <w:rFonts w:ascii="宋体" w:eastAsia="宋体" w:hAnsi="宋体" w:cs="宋体" w:hint="eastAsia"/>
                <w:sz w:val="22"/>
                <w:szCs w:val="18"/>
              </w:rPr>
              <w:t>职务及任职时间</w:t>
            </w:r>
          </w:p>
        </w:tc>
      </w:tr>
      <w:tr w:rsidR="005B3032" w:rsidTr="0068668C">
        <w:trPr>
          <w:trHeight w:val="639"/>
          <w:jc w:val="center"/>
        </w:trPr>
        <w:tc>
          <w:tcPr>
            <w:tcW w:w="1688" w:type="dxa"/>
            <w:vAlign w:val="center"/>
          </w:tcPr>
          <w:p w:rsidR="005B3032" w:rsidRPr="0039304A" w:rsidRDefault="005B3032" w:rsidP="00EA2F5F">
            <w:pPr>
              <w:jc w:val="center"/>
              <w:rPr>
                <w:rFonts w:ascii="宋体" w:eastAsia="宋体" w:hAnsi="宋体" w:cs="宋体"/>
                <w:sz w:val="22"/>
                <w:szCs w:val="18"/>
              </w:rPr>
            </w:pPr>
            <w:r w:rsidRPr="0039304A">
              <w:rPr>
                <w:rFonts w:ascii="宋体" w:eastAsia="宋体" w:hAnsi="宋体" w:cs="宋体" w:hint="eastAsia"/>
                <w:sz w:val="22"/>
                <w:szCs w:val="18"/>
              </w:rPr>
              <w:t>温</w:t>
            </w:r>
            <w:r w:rsidR="00DD102C" w:rsidRPr="0039304A">
              <w:rPr>
                <w:rFonts w:ascii="宋体" w:eastAsia="宋体" w:hAnsi="宋体" w:cs="宋体" w:hint="eastAsia"/>
                <w:sz w:val="22"/>
                <w:szCs w:val="18"/>
              </w:rPr>
              <w:t xml:space="preserve">  </w:t>
            </w:r>
            <w:r w:rsidRPr="0039304A">
              <w:rPr>
                <w:rFonts w:ascii="宋体" w:eastAsia="宋体" w:hAnsi="宋体" w:cs="宋体" w:hint="eastAsia"/>
                <w:sz w:val="22"/>
                <w:szCs w:val="18"/>
              </w:rPr>
              <w:t>赟</w:t>
            </w:r>
          </w:p>
        </w:tc>
        <w:tc>
          <w:tcPr>
            <w:tcW w:w="1262" w:type="dxa"/>
            <w:vAlign w:val="center"/>
          </w:tcPr>
          <w:p w:rsidR="005B3032" w:rsidRPr="0039304A" w:rsidRDefault="005B3032" w:rsidP="00EA2F5F">
            <w:pPr>
              <w:jc w:val="center"/>
              <w:rPr>
                <w:rFonts w:ascii="宋体" w:eastAsia="宋体" w:hAnsi="宋体" w:cs="宋体"/>
                <w:sz w:val="22"/>
                <w:szCs w:val="18"/>
              </w:rPr>
            </w:pPr>
            <w:r w:rsidRPr="0039304A">
              <w:rPr>
                <w:rFonts w:ascii="宋体" w:eastAsia="宋体" w:hAnsi="宋体" w:cs="宋体" w:hint="eastAsia"/>
                <w:sz w:val="22"/>
                <w:szCs w:val="18"/>
              </w:rPr>
              <w:t>男</w:t>
            </w:r>
          </w:p>
        </w:tc>
        <w:tc>
          <w:tcPr>
            <w:tcW w:w="1621" w:type="dxa"/>
            <w:vAlign w:val="center"/>
          </w:tcPr>
          <w:p w:rsidR="005B3032" w:rsidRPr="0039304A" w:rsidRDefault="005B3032" w:rsidP="00EA2F5F">
            <w:pPr>
              <w:jc w:val="center"/>
              <w:rPr>
                <w:rFonts w:ascii="宋体" w:eastAsia="宋体" w:hAnsi="宋体" w:cs="宋体"/>
                <w:sz w:val="22"/>
                <w:szCs w:val="18"/>
              </w:rPr>
            </w:pPr>
            <w:r w:rsidRPr="0039304A">
              <w:rPr>
                <w:rFonts w:ascii="宋体" w:eastAsia="宋体" w:hAnsi="宋体" w:cs="宋体"/>
                <w:sz w:val="22"/>
                <w:szCs w:val="18"/>
              </w:rPr>
              <w:t>1972-</w:t>
            </w:r>
            <w:r w:rsidRPr="0039304A">
              <w:rPr>
                <w:rFonts w:ascii="宋体" w:eastAsia="宋体" w:hAnsi="宋体" w:cs="宋体" w:hint="eastAsia"/>
                <w:sz w:val="22"/>
                <w:szCs w:val="18"/>
              </w:rPr>
              <w:t>0</w:t>
            </w:r>
            <w:r w:rsidRPr="0039304A">
              <w:rPr>
                <w:rFonts w:ascii="宋体" w:eastAsia="宋体" w:hAnsi="宋体" w:cs="宋体"/>
                <w:sz w:val="22"/>
                <w:szCs w:val="18"/>
              </w:rPr>
              <w:t>1</w:t>
            </w:r>
          </w:p>
        </w:tc>
        <w:tc>
          <w:tcPr>
            <w:tcW w:w="3617" w:type="dxa"/>
            <w:vAlign w:val="center"/>
          </w:tcPr>
          <w:p w:rsidR="005B3032" w:rsidRPr="0039304A" w:rsidRDefault="00FC2705" w:rsidP="00FC2705">
            <w:pPr>
              <w:jc w:val="center"/>
              <w:rPr>
                <w:rFonts w:ascii="宋体" w:eastAsia="宋体" w:hAnsi="宋体" w:cs="宋体"/>
                <w:sz w:val="22"/>
                <w:szCs w:val="18"/>
              </w:rPr>
            </w:pPr>
            <w:r>
              <w:rPr>
                <w:rFonts w:ascii="宋体" w:eastAsia="宋体" w:hAnsi="宋体" w:cs="宋体" w:hint="eastAsia"/>
                <w:sz w:val="22"/>
                <w:szCs w:val="18"/>
              </w:rPr>
              <w:t>矿长、</w:t>
            </w:r>
            <w:r w:rsidR="005B3032" w:rsidRPr="0039304A">
              <w:rPr>
                <w:rFonts w:ascii="宋体" w:eastAsia="宋体" w:hAnsi="宋体" w:cs="宋体" w:hint="eastAsia"/>
                <w:sz w:val="22"/>
                <w:szCs w:val="18"/>
              </w:rPr>
              <w:t>董事长（2020</w:t>
            </w:r>
            <w:r w:rsidR="007B4C24" w:rsidRPr="0039304A">
              <w:rPr>
                <w:rFonts w:ascii="宋体" w:eastAsia="宋体" w:hAnsi="宋体" w:cs="宋体" w:hint="eastAsia"/>
                <w:sz w:val="22"/>
                <w:szCs w:val="18"/>
              </w:rPr>
              <w:t>-</w:t>
            </w:r>
            <w:r>
              <w:rPr>
                <w:rFonts w:ascii="宋体" w:eastAsia="宋体" w:hAnsi="宋体" w:cs="宋体" w:hint="eastAsia"/>
                <w:sz w:val="22"/>
                <w:szCs w:val="18"/>
              </w:rPr>
              <w:t>7</w:t>
            </w:r>
            <w:r w:rsidR="005B3032" w:rsidRPr="0039304A">
              <w:rPr>
                <w:rFonts w:ascii="宋体" w:eastAsia="宋体" w:hAnsi="宋体" w:cs="宋体" w:hint="eastAsia"/>
                <w:sz w:val="22"/>
                <w:szCs w:val="18"/>
              </w:rPr>
              <w:t>）</w:t>
            </w:r>
          </w:p>
        </w:tc>
      </w:tr>
      <w:tr w:rsidR="005B3032" w:rsidTr="0068668C">
        <w:trPr>
          <w:trHeight w:val="639"/>
          <w:jc w:val="center"/>
        </w:trPr>
        <w:tc>
          <w:tcPr>
            <w:tcW w:w="1688" w:type="dxa"/>
            <w:vAlign w:val="center"/>
          </w:tcPr>
          <w:p w:rsidR="005B3032" w:rsidRPr="0039304A" w:rsidRDefault="005B3032" w:rsidP="00EA2F5F">
            <w:pPr>
              <w:jc w:val="center"/>
              <w:rPr>
                <w:rFonts w:ascii="宋体" w:eastAsia="宋体" w:hAnsi="宋体" w:cs="宋体"/>
                <w:sz w:val="22"/>
                <w:szCs w:val="18"/>
              </w:rPr>
            </w:pPr>
            <w:r w:rsidRPr="0039304A">
              <w:rPr>
                <w:rFonts w:ascii="宋体" w:eastAsia="宋体" w:hAnsi="宋体" w:cs="宋体" w:hint="eastAsia"/>
                <w:sz w:val="22"/>
                <w:szCs w:val="18"/>
              </w:rPr>
              <w:t>陈宝红</w:t>
            </w:r>
          </w:p>
        </w:tc>
        <w:tc>
          <w:tcPr>
            <w:tcW w:w="1262" w:type="dxa"/>
            <w:vAlign w:val="center"/>
          </w:tcPr>
          <w:p w:rsidR="005B3032" w:rsidRPr="0039304A" w:rsidRDefault="005B3032" w:rsidP="00EA2F5F">
            <w:pPr>
              <w:jc w:val="center"/>
              <w:rPr>
                <w:rFonts w:ascii="宋体" w:eastAsia="宋体" w:hAnsi="宋体" w:cs="宋体"/>
                <w:sz w:val="22"/>
                <w:szCs w:val="18"/>
              </w:rPr>
            </w:pPr>
            <w:r w:rsidRPr="0039304A">
              <w:rPr>
                <w:rFonts w:ascii="宋体" w:eastAsia="宋体" w:hAnsi="宋体" w:cs="宋体" w:hint="eastAsia"/>
                <w:sz w:val="22"/>
                <w:szCs w:val="18"/>
              </w:rPr>
              <w:t>男</w:t>
            </w:r>
          </w:p>
        </w:tc>
        <w:tc>
          <w:tcPr>
            <w:tcW w:w="1621" w:type="dxa"/>
            <w:vAlign w:val="center"/>
          </w:tcPr>
          <w:p w:rsidR="005B3032" w:rsidRPr="0039304A" w:rsidRDefault="005B3032" w:rsidP="00EA2F5F">
            <w:pPr>
              <w:jc w:val="center"/>
              <w:rPr>
                <w:rFonts w:ascii="宋体" w:eastAsia="宋体" w:hAnsi="宋体" w:cs="宋体"/>
                <w:sz w:val="22"/>
                <w:szCs w:val="18"/>
              </w:rPr>
            </w:pPr>
            <w:r w:rsidRPr="0039304A">
              <w:rPr>
                <w:rFonts w:ascii="宋体" w:eastAsia="宋体" w:hAnsi="宋体" w:cs="宋体" w:hint="eastAsia"/>
                <w:sz w:val="22"/>
                <w:szCs w:val="18"/>
              </w:rPr>
              <w:t>1969-10</w:t>
            </w:r>
          </w:p>
        </w:tc>
        <w:tc>
          <w:tcPr>
            <w:tcW w:w="3617" w:type="dxa"/>
            <w:vAlign w:val="center"/>
          </w:tcPr>
          <w:p w:rsidR="005B3032" w:rsidRPr="0039304A" w:rsidRDefault="005B3032" w:rsidP="00DD102C">
            <w:pPr>
              <w:jc w:val="center"/>
              <w:rPr>
                <w:rFonts w:ascii="宋体" w:eastAsia="宋体" w:hAnsi="宋体" w:cs="宋体"/>
                <w:sz w:val="22"/>
                <w:szCs w:val="18"/>
              </w:rPr>
            </w:pPr>
            <w:r w:rsidRPr="0039304A">
              <w:rPr>
                <w:rFonts w:ascii="宋体" w:eastAsia="宋体" w:hAnsi="宋体" w:cs="宋体" w:hint="eastAsia"/>
                <w:sz w:val="22"/>
                <w:szCs w:val="18"/>
              </w:rPr>
              <w:t>董事（2012-</w:t>
            </w:r>
            <w:r w:rsidR="0039304A" w:rsidRPr="0039304A">
              <w:rPr>
                <w:rFonts w:ascii="宋体" w:eastAsia="宋体" w:hAnsi="宋体" w:cs="宋体" w:hint="eastAsia"/>
                <w:sz w:val="22"/>
                <w:szCs w:val="18"/>
              </w:rPr>
              <w:t>7</w:t>
            </w:r>
            <w:r w:rsidRPr="0039304A">
              <w:rPr>
                <w:rFonts w:ascii="宋体" w:eastAsia="宋体" w:hAnsi="宋体" w:cs="宋体" w:hint="eastAsia"/>
                <w:sz w:val="22"/>
                <w:szCs w:val="18"/>
              </w:rPr>
              <w:t>）</w:t>
            </w:r>
          </w:p>
        </w:tc>
      </w:tr>
      <w:tr w:rsidR="005B3032" w:rsidTr="0068668C">
        <w:trPr>
          <w:trHeight w:val="639"/>
          <w:jc w:val="center"/>
        </w:trPr>
        <w:tc>
          <w:tcPr>
            <w:tcW w:w="1688" w:type="dxa"/>
            <w:vAlign w:val="center"/>
          </w:tcPr>
          <w:p w:rsidR="005B3032" w:rsidRPr="0039304A" w:rsidRDefault="005B3032" w:rsidP="005F7E07">
            <w:pPr>
              <w:jc w:val="center"/>
              <w:rPr>
                <w:rFonts w:ascii="宋体" w:eastAsia="宋体" w:hAnsi="宋体" w:cs="宋体"/>
                <w:sz w:val="22"/>
                <w:szCs w:val="18"/>
              </w:rPr>
            </w:pPr>
            <w:r w:rsidRPr="0039304A">
              <w:rPr>
                <w:rFonts w:ascii="宋体" w:eastAsia="宋体" w:hAnsi="宋体" w:cs="宋体"/>
                <w:sz w:val="22"/>
                <w:szCs w:val="18"/>
              </w:rPr>
              <w:t>范海霞</w:t>
            </w:r>
          </w:p>
        </w:tc>
        <w:tc>
          <w:tcPr>
            <w:tcW w:w="1262" w:type="dxa"/>
            <w:vAlign w:val="center"/>
          </w:tcPr>
          <w:p w:rsidR="005B3032" w:rsidRPr="0039304A" w:rsidRDefault="005B3032" w:rsidP="005F7E07">
            <w:pPr>
              <w:jc w:val="center"/>
              <w:rPr>
                <w:rFonts w:ascii="宋体" w:eastAsia="宋体" w:hAnsi="宋体" w:cs="宋体"/>
                <w:sz w:val="22"/>
                <w:szCs w:val="18"/>
              </w:rPr>
            </w:pPr>
            <w:r w:rsidRPr="0039304A">
              <w:rPr>
                <w:rFonts w:ascii="宋体" w:eastAsia="宋体" w:hAnsi="宋体" w:cs="宋体"/>
                <w:sz w:val="22"/>
                <w:szCs w:val="18"/>
              </w:rPr>
              <w:t>女</w:t>
            </w:r>
          </w:p>
        </w:tc>
        <w:tc>
          <w:tcPr>
            <w:tcW w:w="1621" w:type="dxa"/>
            <w:vAlign w:val="center"/>
          </w:tcPr>
          <w:p w:rsidR="005B3032" w:rsidRPr="0039304A" w:rsidRDefault="007B4C24" w:rsidP="005F7E07">
            <w:pPr>
              <w:jc w:val="center"/>
              <w:rPr>
                <w:rFonts w:ascii="宋体" w:eastAsia="宋体" w:hAnsi="宋体" w:cs="宋体"/>
                <w:sz w:val="22"/>
                <w:szCs w:val="18"/>
              </w:rPr>
            </w:pPr>
            <w:r w:rsidRPr="0039304A">
              <w:rPr>
                <w:rFonts w:ascii="宋体" w:eastAsia="宋体" w:hAnsi="宋体" w:cs="宋体" w:hint="eastAsia"/>
                <w:sz w:val="22"/>
                <w:szCs w:val="18"/>
              </w:rPr>
              <w:t>1978-5</w:t>
            </w:r>
          </w:p>
        </w:tc>
        <w:tc>
          <w:tcPr>
            <w:tcW w:w="3617" w:type="dxa"/>
            <w:vAlign w:val="center"/>
          </w:tcPr>
          <w:p w:rsidR="005B3032" w:rsidRPr="0039304A" w:rsidRDefault="005B3032" w:rsidP="007B4C24">
            <w:pPr>
              <w:jc w:val="center"/>
              <w:rPr>
                <w:rFonts w:ascii="宋体" w:eastAsia="宋体" w:hAnsi="宋体" w:cs="宋体"/>
                <w:sz w:val="22"/>
                <w:szCs w:val="18"/>
              </w:rPr>
            </w:pPr>
            <w:r w:rsidRPr="0039304A">
              <w:rPr>
                <w:rFonts w:ascii="宋体" w:eastAsia="宋体" w:hAnsi="宋体" w:cs="宋体" w:hint="eastAsia"/>
                <w:sz w:val="22"/>
                <w:szCs w:val="18"/>
              </w:rPr>
              <w:t>董事（2020</w:t>
            </w:r>
            <w:r w:rsidR="007B4C24" w:rsidRPr="0039304A">
              <w:rPr>
                <w:rFonts w:ascii="宋体" w:eastAsia="宋体" w:hAnsi="宋体" w:cs="宋体" w:hint="eastAsia"/>
                <w:sz w:val="22"/>
                <w:szCs w:val="18"/>
              </w:rPr>
              <w:t>-</w:t>
            </w:r>
            <w:r w:rsidRPr="0039304A">
              <w:rPr>
                <w:rFonts w:ascii="宋体" w:eastAsia="宋体" w:hAnsi="宋体" w:cs="宋体" w:hint="eastAsia"/>
                <w:sz w:val="22"/>
                <w:szCs w:val="18"/>
              </w:rPr>
              <w:t>12）</w:t>
            </w:r>
          </w:p>
        </w:tc>
      </w:tr>
    </w:tbl>
    <w:p w:rsidR="009E1D84" w:rsidRPr="00EA2F5F" w:rsidRDefault="009E1D84" w:rsidP="00DD102C">
      <w:pPr>
        <w:tabs>
          <w:tab w:val="left" w:pos="0"/>
        </w:tabs>
        <w:snapToGrid w:val="0"/>
        <w:spacing w:line="500" w:lineRule="exact"/>
        <w:rPr>
          <w:rFonts w:ascii="仿宋" w:eastAsia="仿宋" w:hAnsi="仿宋" w:cs="仿宋"/>
          <w:color w:val="000000"/>
          <w:kern w:val="0"/>
          <w:sz w:val="30"/>
          <w:szCs w:val="30"/>
        </w:rPr>
      </w:pPr>
    </w:p>
    <w:p w:rsidR="009E1D84" w:rsidRPr="009E1D84" w:rsidRDefault="009E1D84" w:rsidP="00120754">
      <w:pPr>
        <w:tabs>
          <w:tab w:val="left" w:pos="0"/>
        </w:tabs>
        <w:snapToGrid w:val="0"/>
        <w:spacing w:line="5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sidR="008D5FBA">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w:t>
      </w:r>
      <w:r w:rsidR="008D5FBA">
        <w:rPr>
          <w:rFonts w:ascii="仿宋" w:eastAsia="仿宋" w:hAnsi="仿宋" w:cs="仿宋" w:hint="eastAsia"/>
          <w:color w:val="000000"/>
          <w:kern w:val="0"/>
          <w:sz w:val="30"/>
          <w:szCs w:val="30"/>
        </w:rPr>
        <w:t>监事会</w:t>
      </w:r>
      <w:r w:rsidR="008D5FBA" w:rsidRPr="0039304A">
        <w:rPr>
          <w:rFonts w:ascii="仿宋" w:eastAsia="仿宋" w:hAnsi="仿宋" w:cs="仿宋" w:hint="eastAsia"/>
          <w:color w:val="000000"/>
          <w:kern w:val="0"/>
          <w:sz w:val="30"/>
          <w:szCs w:val="30"/>
        </w:rPr>
        <w:t>成员任职情况</w:t>
      </w:r>
    </w:p>
    <w:tbl>
      <w:tblPr>
        <w:tblStyle w:val="a6"/>
        <w:tblpPr w:leftFromText="180" w:rightFromText="180" w:vertAnchor="text" w:horzAnchor="page" w:tblpXSpec="center" w:tblpY="183"/>
        <w:tblOverlap w:val="never"/>
        <w:tblW w:w="8222" w:type="dxa"/>
        <w:jc w:val="center"/>
        <w:tblLayout w:type="fixed"/>
        <w:tblLook w:val="04A0"/>
      </w:tblPr>
      <w:tblGrid>
        <w:gridCol w:w="2397"/>
        <w:gridCol w:w="1262"/>
        <w:gridCol w:w="1247"/>
        <w:gridCol w:w="3316"/>
      </w:tblGrid>
      <w:tr w:rsidR="005B3032" w:rsidTr="007B4C24">
        <w:trPr>
          <w:trHeight w:val="591"/>
          <w:jc w:val="center"/>
        </w:trPr>
        <w:tc>
          <w:tcPr>
            <w:tcW w:w="2397" w:type="dxa"/>
            <w:vAlign w:val="center"/>
          </w:tcPr>
          <w:p w:rsidR="005B3032" w:rsidRPr="00E452BD" w:rsidRDefault="005B3032" w:rsidP="005F7E07">
            <w:pPr>
              <w:jc w:val="center"/>
              <w:rPr>
                <w:rFonts w:ascii="宋体" w:eastAsia="宋体" w:hAnsi="宋体" w:cs="宋体"/>
                <w:sz w:val="22"/>
                <w:szCs w:val="18"/>
              </w:rPr>
            </w:pPr>
            <w:r w:rsidRPr="00E452BD">
              <w:rPr>
                <w:rFonts w:ascii="宋体" w:eastAsia="宋体" w:hAnsi="宋体" w:cs="宋体" w:hint="eastAsia"/>
                <w:sz w:val="22"/>
                <w:szCs w:val="18"/>
              </w:rPr>
              <w:t>姓名</w:t>
            </w:r>
          </w:p>
        </w:tc>
        <w:tc>
          <w:tcPr>
            <w:tcW w:w="1262" w:type="dxa"/>
            <w:vAlign w:val="center"/>
          </w:tcPr>
          <w:p w:rsidR="005B3032" w:rsidRPr="00E452BD" w:rsidRDefault="005B3032" w:rsidP="005F7E07">
            <w:pPr>
              <w:jc w:val="center"/>
              <w:rPr>
                <w:rFonts w:ascii="宋体" w:eastAsia="宋体" w:hAnsi="宋体" w:cs="宋体"/>
                <w:sz w:val="22"/>
                <w:szCs w:val="18"/>
              </w:rPr>
            </w:pPr>
            <w:r w:rsidRPr="00E452BD">
              <w:rPr>
                <w:rFonts w:ascii="宋体" w:eastAsia="宋体" w:hAnsi="宋体" w:cs="宋体" w:hint="eastAsia"/>
                <w:sz w:val="22"/>
                <w:szCs w:val="18"/>
              </w:rPr>
              <w:t>性别</w:t>
            </w:r>
          </w:p>
        </w:tc>
        <w:tc>
          <w:tcPr>
            <w:tcW w:w="1247" w:type="dxa"/>
            <w:vAlign w:val="center"/>
          </w:tcPr>
          <w:p w:rsidR="005B3032" w:rsidRPr="00E452BD" w:rsidRDefault="005B3032" w:rsidP="005F7E07">
            <w:pPr>
              <w:jc w:val="center"/>
              <w:rPr>
                <w:rFonts w:ascii="宋体" w:eastAsia="宋体" w:hAnsi="宋体" w:cs="宋体"/>
                <w:sz w:val="22"/>
                <w:szCs w:val="18"/>
              </w:rPr>
            </w:pPr>
            <w:r w:rsidRPr="00E452BD">
              <w:rPr>
                <w:rFonts w:ascii="宋体" w:eastAsia="宋体" w:hAnsi="宋体" w:cs="宋体" w:hint="eastAsia"/>
                <w:sz w:val="22"/>
                <w:szCs w:val="18"/>
              </w:rPr>
              <w:t>出生年月</w:t>
            </w:r>
          </w:p>
        </w:tc>
        <w:tc>
          <w:tcPr>
            <w:tcW w:w="3316" w:type="dxa"/>
            <w:vAlign w:val="center"/>
          </w:tcPr>
          <w:p w:rsidR="005B3032" w:rsidRPr="00E452BD" w:rsidRDefault="005B3032" w:rsidP="005F7E07">
            <w:pPr>
              <w:jc w:val="center"/>
              <w:rPr>
                <w:rFonts w:ascii="宋体" w:eastAsia="宋体" w:hAnsi="宋体" w:cs="宋体"/>
                <w:sz w:val="22"/>
                <w:szCs w:val="18"/>
              </w:rPr>
            </w:pPr>
            <w:r w:rsidRPr="00E452BD">
              <w:rPr>
                <w:rFonts w:ascii="宋体" w:eastAsia="宋体" w:hAnsi="宋体" w:cs="宋体" w:hint="eastAsia"/>
                <w:sz w:val="22"/>
                <w:szCs w:val="18"/>
              </w:rPr>
              <w:t>职务及任职时间</w:t>
            </w:r>
          </w:p>
        </w:tc>
      </w:tr>
      <w:tr w:rsidR="005B3032" w:rsidTr="007B4C24">
        <w:trPr>
          <w:trHeight w:val="639"/>
          <w:jc w:val="center"/>
        </w:trPr>
        <w:tc>
          <w:tcPr>
            <w:tcW w:w="2397" w:type="dxa"/>
            <w:vAlign w:val="center"/>
          </w:tcPr>
          <w:p w:rsidR="005B3032" w:rsidRPr="0039304A" w:rsidRDefault="005B3032" w:rsidP="00B41C23">
            <w:pPr>
              <w:jc w:val="center"/>
              <w:rPr>
                <w:rFonts w:ascii="宋体" w:eastAsia="宋体" w:hAnsi="宋体" w:cs="宋体"/>
                <w:sz w:val="22"/>
                <w:szCs w:val="18"/>
              </w:rPr>
            </w:pPr>
            <w:r w:rsidRPr="0039304A">
              <w:rPr>
                <w:rFonts w:ascii="宋体" w:eastAsia="宋体" w:hAnsi="宋体" w:cs="宋体" w:hint="eastAsia"/>
                <w:sz w:val="22"/>
                <w:szCs w:val="18"/>
              </w:rPr>
              <w:t>张四货</w:t>
            </w:r>
          </w:p>
        </w:tc>
        <w:tc>
          <w:tcPr>
            <w:tcW w:w="1262" w:type="dxa"/>
            <w:vAlign w:val="center"/>
          </w:tcPr>
          <w:p w:rsidR="005B3032" w:rsidRPr="0039304A" w:rsidRDefault="005B3032" w:rsidP="00B41C23">
            <w:pPr>
              <w:jc w:val="center"/>
              <w:rPr>
                <w:rFonts w:ascii="宋体" w:eastAsia="宋体" w:hAnsi="宋体" w:cs="宋体"/>
                <w:sz w:val="22"/>
                <w:szCs w:val="18"/>
              </w:rPr>
            </w:pPr>
            <w:r w:rsidRPr="0039304A">
              <w:rPr>
                <w:rFonts w:ascii="宋体" w:eastAsia="宋体" w:hAnsi="宋体" w:cs="宋体" w:hint="eastAsia"/>
                <w:sz w:val="22"/>
                <w:szCs w:val="18"/>
              </w:rPr>
              <w:t>男</w:t>
            </w:r>
          </w:p>
        </w:tc>
        <w:tc>
          <w:tcPr>
            <w:tcW w:w="1247" w:type="dxa"/>
            <w:vAlign w:val="center"/>
          </w:tcPr>
          <w:p w:rsidR="005B3032" w:rsidRPr="0039304A" w:rsidRDefault="005B3032" w:rsidP="00B41C23">
            <w:pPr>
              <w:jc w:val="center"/>
              <w:rPr>
                <w:rFonts w:ascii="宋体" w:eastAsia="宋体" w:hAnsi="宋体" w:cs="宋体"/>
                <w:sz w:val="22"/>
                <w:szCs w:val="18"/>
              </w:rPr>
            </w:pPr>
            <w:r w:rsidRPr="0039304A">
              <w:rPr>
                <w:rFonts w:ascii="宋体" w:eastAsia="宋体" w:hAnsi="宋体" w:cs="宋体" w:hint="eastAsia"/>
                <w:sz w:val="22"/>
                <w:szCs w:val="18"/>
              </w:rPr>
              <w:t>1970-05</w:t>
            </w:r>
          </w:p>
        </w:tc>
        <w:tc>
          <w:tcPr>
            <w:tcW w:w="3316" w:type="dxa"/>
            <w:vAlign w:val="center"/>
          </w:tcPr>
          <w:p w:rsidR="005B3032" w:rsidRPr="0039304A" w:rsidRDefault="00DD102C" w:rsidP="0039304A">
            <w:pPr>
              <w:jc w:val="center"/>
              <w:rPr>
                <w:rFonts w:ascii="宋体" w:eastAsia="宋体" w:hAnsi="宋体" w:cs="宋体"/>
                <w:sz w:val="22"/>
                <w:szCs w:val="18"/>
              </w:rPr>
            </w:pPr>
            <w:r w:rsidRPr="0039304A">
              <w:rPr>
                <w:rFonts w:ascii="宋体" w:eastAsia="宋体" w:hAnsi="宋体" w:cs="宋体" w:hint="eastAsia"/>
                <w:sz w:val="22"/>
                <w:szCs w:val="18"/>
              </w:rPr>
              <w:t>监事会主席（201</w:t>
            </w:r>
            <w:r w:rsidR="007B4C24" w:rsidRPr="0039304A">
              <w:rPr>
                <w:rFonts w:ascii="宋体" w:eastAsia="宋体" w:hAnsi="宋体" w:cs="宋体" w:hint="eastAsia"/>
                <w:sz w:val="22"/>
                <w:szCs w:val="18"/>
              </w:rPr>
              <w:t>2</w:t>
            </w:r>
            <w:r w:rsidRPr="0039304A">
              <w:rPr>
                <w:rFonts w:ascii="宋体" w:eastAsia="宋体" w:hAnsi="宋体" w:cs="宋体" w:hint="eastAsia"/>
                <w:sz w:val="22"/>
                <w:szCs w:val="18"/>
              </w:rPr>
              <w:t>-7）</w:t>
            </w:r>
          </w:p>
        </w:tc>
      </w:tr>
      <w:tr w:rsidR="005B3032" w:rsidTr="007B4C24">
        <w:trPr>
          <w:trHeight w:val="639"/>
          <w:jc w:val="center"/>
        </w:trPr>
        <w:tc>
          <w:tcPr>
            <w:tcW w:w="2397" w:type="dxa"/>
            <w:vAlign w:val="center"/>
          </w:tcPr>
          <w:p w:rsidR="005B3032" w:rsidRPr="0039304A" w:rsidRDefault="005B3032" w:rsidP="00734087">
            <w:pPr>
              <w:jc w:val="center"/>
              <w:rPr>
                <w:rFonts w:ascii="宋体" w:eastAsia="宋体" w:hAnsi="宋体" w:cs="宋体"/>
                <w:sz w:val="22"/>
                <w:szCs w:val="18"/>
              </w:rPr>
            </w:pPr>
            <w:r w:rsidRPr="0039304A">
              <w:rPr>
                <w:rFonts w:ascii="宋体" w:eastAsia="宋体" w:hAnsi="宋体" w:cs="宋体" w:hint="eastAsia"/>
                <w:sz w:val="22"/>
                <w:szCs w:val="18"/>
              </w:rPr>
              <w:t>李谦善</w:t>
            </w:r>
          </w:p>
        </w:tc>
        <w:tc>
          <w:tcPr>
            <w:tcW w:w="1262" w:type="dxa"/>
            <w:vAlign w:val="center"/>
          </w:tcPr>
          <w:p w:rsidR="005B3032" w:rsidRPr="0039304A" w:rsidRDefault="005B3032" w:rsidP="00734087">
            <w:pPr>
              <w:jc w:val="center"/>
              <w:rPr>
                <w:rFonts w:ascii="宋体" w:eastAsia="宋体" w:hAnsi="宋体" w:cs="宋体"/>
                <w:sz w:val="22"/>
                <w:szCs w:val="18"/>
              </w:rPr>
            </w:pPr>
            <w:r w:rsidRPr="0039304A">
              <w:rPr>
                <w:rFonts w:ascii="宋体" w:eastAsia="宋体" w:hAnsi="宋体" w:cs="宋体" w:hint="eastAsia"/>
                <w:sz w:val="22"/>
                <w:szCs w:val="18"/>
              </w:rPr>
              <w:t>男</w:t>
            </w:r>
          </w:p>
        </w:tc>
        <w:tc>
          <w:tcPr>
            <w:tcW w:w="1247" w:type="dxa"/>
            <w:vAlign w:val="center"/>
          </w:tcPr>
          <w:p w:rsidR="005B3032" w:rsidRPr="0039304A" w:rsidRDefault="005B3032" w:rsidP="00734087">
            <w:pPr>
              <w:jc w:val="center"/>
              <w:rPr>
                <w:rFonts w:ascii="宋体" w:eastAsia="宋体" w:hAnsi="宋体" w:cs="宋体"/>
                <w:sz w:val="22"/>
                <w:szCs w:val="18"/>
              </w:rPr>
            </w:pPr>
            <w:r w:rsidRPr="0039304A">
              <w:rPr>
                <w:rFonts w:ascii="宋体" w:eastAsia="宋体" w:hAnsi="宋体" w:cs="宋体"/>
                <w:sz w:val="22"/>
                <w:szCs w:val="18"/>
              </w:rPr>
              <w:t>1966-</w:t>
            </w:r>
            <w:r w:rsidRPr="0039304A">
              <w:rPr>
                <w:rFonts w:ascii="宋体" w:eastAsia="宋体" w:hAnsi="宋体" w:cs="宋体" w:hint="eastAsia"/>
                <w:sz w:val="22"/>
                <w:szCs w:val="18"/>
              </w:rPr>
              <w:t>0</w:t>
            </w:r>
            <w:r w:rsidRPr="0039304A">
              <w:rPr>
                <w:rFonts w:ascii="宋体" w:eastAsia="宋体" w:hAnsi="宋体" w:cs="宋体"/>
                <w:sz w:val="22"/>
                <w:szCs w:val="18"/>
              </w:rPr>
              <w:t>3</w:t>
            </w:r>
          </w:p>
        </w:tc>
        <w:tc>
          <w:tcPr>
            <w:tcW w:w="3316" w:type="dxa"/>
            <w:vAlign w:val="center"/>
          </w:tcPr>
          <w:p w:rsidR="005B3032" w:rsidRPr="0039304A" w:rsidRDefault="00DD102C" w:rsidP="0039304A">
            <w:pPr>
              <w:jc w:val="center"/>
              <w:rPr>
                <w:rFonts w:ascii="宋体" w:eastAsia="宋体" w:hAnsi="宋体" w:cs="宋体"/>
                <w:sz w:val="22"/>
                <w:szCs w:val="18"/>
              </w:rPr>
            </w:pPr>
            <w:r w:rsidRPr="0039304A">
              <w:rPr>
                <w:rFonts w:ascii="宋体" w:eastAsia="宋体" w:hAnsi="宋体" w:cs="宋体" w:hint="eastAsia"/>
                <w:sz w:val="22"/>
                <w:szCs w:val="18"/>
              </w:rPr>
              <w:t>监事（20</w:t>
            </w:r>
            <w:r w:rsidR="007B4C24" w:rsidRPr="0039304A">
              <w:rPr>
                <w:rFonts w:ascii="宋体" w:eastAsia="宋体" w:hAnsi="宋体" w:cs="宋体" w:hint="eastAsia"/>
                <w:sz w:val="22"/>
                <w:szCs w:val="18"/>
              </w:rPr>
              <w:t>21</w:t>
            </w:r>
            <w:r w:rsidRPr="0039304A">
              <w:rPr>
                <w:rFonts w:ascii="宋体" w:eastAsia="宋体" w:hAnsi="宋体" w:cs="宋体" w:hint="eastAsia"/>
                <w:sz w:val="22"/>
                <w:szCs w:val="18"/>
              </w:rPr>
              <w:t>-12）</w:t>
            </w:r>
            <w:r w:rsidR="005B3032" w:rsidRPr="0039304A">
              <w:rPr>
                <w:rFonts w:ascii="宋体" w:eastAsia="宋体" w:hAnsi="宋体" w:cs="宋体" w:hint="eastAsia"/>
                <w:sz w:val="22"/>
                <w:szCs w:val="18"/>
              </w:rPr>
              <w:t xml:space="preserve"> </w:t>
            </w:r>
          </w:p>
        </w:tc>
      </w:tr>
      <w:tr w:rsidR="005B3032" w:rsidTr="007B4C24">
        <w:trPr>
          <w:trHeight w:val="639"/>
          <w:jc w:val="center"/>
        </w:trPr>
        <w:tc>
          <w:tcPr>
            <w:tcW w:w="2397" w:type="dxa"/>
            <w:vAlign w:val="center"/>
          </w:tcPr>
          <w:p w:rsidR="005B3032" w:rsidRPr="0039304A" w:rsidRDefault="005B3032" w:rsidP="005F7E07">
            <w:pPr>
              <w:jc w:val="center"/>
              <w:rPr>
                <w:rFonts w:ascii="宋体" w:eastAsia="宋体" w:hAnsi="宋体" w:cs="宋体"/>
                <w:sz w:val="22"/>
                <w:szCs w:val="18"/>
              </w:rPr>
            </w:pPr>
            <w:r w:rsidRPr="0039304A">
              <w:rPr>
                <w:rFonts w:ascii="宋体" w:eastAsia="宋体" w:hAnsi="宋体" w:cs="宋体" w:hint="eastAsia"/>
                <w:sz w:val="22"/>
                <w:szCs w:val="18"/>
              </w:rPr>
              <w:t>程爱林</w:t>
            </w:r>
          </w:p>
        </w:tc>
        <w:tc>
          <w:tcPr>
            <w:tcW w:w="1262" w:type="dxa"/>
            <w:vAlign w:val="center"/>
          </w:tcPr>
          <w:p w:rsidR="005B3032" w:rsidRPr="0039304A" w:rsidRDefault="005B3032" w:rsidP="005F7E07">
            <w:pPr>
              <w:jc w:val="center"/>
              <w:rPr>
                <w:rFonts w:ascii="宋体" w:eastAsia="宋体" w:hAnsi="宋体" w:cs="宋体"/>
                <w:sz w:val="22"/>
                <w:szCs w:val="18"/>
              </w:rPr>
            </w:pPr>
            <w:r w:rsidRPr="0039304A">
              <w:rPr>
                <w:rFonts w:ascii="宋体" w:eastAsia="宋体" w:hAnsi="宋体" w:cs="宋体" w:hint="eastAsia"/>
                <w:sz w:val="22"/>
                <w:szCs w:val="18"/>
              </w:rPr>
              <w:t>男</w:t>
            </w:r>
          </w:p>
        </w:tc>
        <w:tc>
          <w:tcPr>
            <w:tcW w:w="1247" w:type="dxa"/>
            <w:vAlign w:val="center"/>
          </w:tcPr>
          <w:p w:rsidR="005B3032" w:rsidRPr="0039304A" w:rsidRDefault="005B3032" w:rsidP="00DD102C">
            <w:pPr>
              <w:jc w:val="center"/>
              <w:rPr>
                <w:rFonts w:ascii="宋体" w:eastAsia="宋体" w:hAnsi="宋体" w:cs="宋体"/>
                <w:sz w:val="22"/>
                <w:szCs w:val="18"/>
              </w:rPr>
            </w:pPr>
            <w:r w:rsidRPr="0039304A">
              <w:rPr>
                <w:rFonts w:ascii="宋体" w:eastAsia="宋体" w:hAnsi="宋体" w:cs="宋体" w:hint="eastAsia"/>
                <w:sz w:val="22"/>
                <w:szCs w:val="18"/>
              </w:rPr>
              <w:t>19</w:t>
            </w:r>
            <w:r w:rsidR="00DD102C" w:rsidRPr="0039304A">
              <w:rPr>
                <w:rFonts w:ascii="宋体" w:eastAsia="宋体" w:hAnsi="宋体" w:cs="宋体" w:hint="eastAsia"/>
                <w:sz w:val="22"/>
                <w:szCs w:val="18"/>
              </w:rPr>
              <w:t>75</w:t>
            </w:r>
            <w:r w:rsidRPr="0039304A">
              <w:rPr>
                <w:rFonts w:ascii="宋体" w:eastAsia="宋体" w:hAnsi="宋体" w:cs="宋体" w:hint="eastAsia"/>
                <w:sz w:val="22"/>
                <w:szCs w:val="18"/>
              </w:rPr>
              <w:t>-0</w:t>
            </w:r>
            <w:r w:rsidR="00DD102C" w:rsidRPr="0039304A">
              <w:rPr>
                <w:rFonts w:ascii="宋体" w:eastAsia="宋体" w:hAnsi="宋体" w:cs="宋体" w:hint="eastAsia"/>
                <w:sz w:val="22"/>
                <w:szCs w:val="18"/>
              </w:rPr>
              <w:t>4</w:t>
            </w:r>
          </w:p>
        </w:tc>
        <w:tc>
          <w:tcPr>
            <w:tcW w:w="3316" w:type="dxa"/>
            <w:vAlign w:val="center"/>
          </w:tcPr>
          <w:p w:rsidR="005B3032" w:rsidRPr="0039304A" w:rsidRDefault="005B3032" w:rsidP="00DD102C">
            <w:pPr>
              <w:jc w:val="center"/>
              <w:rPr>
                <w:rFonts w:ascii="宋体" w:eastAsia="宋体" w:hAnsi="宋体" w:cs="宋体"/>
                <w:sz w:val="22"/>
                <w:szCs w:val="18"/>
              </w:rPr>
            </w:pPr>
            <w:r w:rsidRPr="0039304A">
              <w:rPr>
                <w:rFonts w:ascii="宋体" w:eastAsia="宋体" w:hAnsi="宋体" w:cs="宋体" w:hint="eastAsia"/>
                <w:sz w:val="22"/>
                <w:szCs w:val="18"/>
              </w:rPr>
              <w:t>监事（20</w:t>
            </w:r>
            <w:r w:rsidR="00DD102C" w:rsidRPr="0039304A">
              <w:rPr>
                <w:rFonts w:ascii="宋体" w:eastAsia="宋体" w:hAnsi="宋体" w:cs="宋体" w:hint="eastAsia"/>
                <w:sz w:val="22"/>
                <w:szCs w:val="18"/>
              </w:rPr>
              <w:t>20</w:t>
            </w:r>
            <w:r w:rsidRPr="0039304A">
              <w:rPr>
                <w:rFonts w:ascii="宋体" w:eastAsia="宋体" w:hAnsi="宋体" w:cs="宋体" w:hint="eastAsia"/>
                <w:sz w:val="22"/>
                <w:szCs w:val="18"/>
              </w:rPr>
              <w:t>-12）</w:t>
            </w:r>
          </w:p>
        </w:tc>
      </w:tr>
      <w:tr w:rsidR="005B3032" w:rsidTr="007B4C24">
        <w:trPr>
          <w:trHeight w:val="639"/>
          <w:jc w:val="center"/>
        </w:trPr>
        <w:tc>
          <w:tcPr>
            <w:tcW w:w="2397" w:type="dxa"/>
            <w:vAlign w:val="center"/>
          </w:tcPr>
          <w:p w:rsidR="005B3032" w:rsidRPr="0039304A" w:rsidRDefault="005B3032" w:rsidP="00734087">
            <w:pPr>
              <w:jc w:val="center"/>
              <w:rPr>
                <w:rFonts w:ascii="宋体" w:eastAsia="宋体" w:hAnsi="宋体" w:cs="宋体"/>
                <w:sz w:val="22"/>
                <w:szCs w:val="18"/>
              </w:rPr>
            </w:pPr>
            <w:r w:rsidRPr="0039304A">
              <w:rPr>
                <w:rFonts w:ascii="宋体" w:eastAsia="宋体" w:hAnsi="宋体" w:cs="宋体" w:hint="eastAsia"/>
                <w:sz w:val="22"/>
                <w:szCs w:val="18"/>
              </w:rPr>
              <w:t>吕平军</w:t>
            </w:r>
          </w:p>
        </w:tc>
        <w:tc>
          <w:tcPr>
            <w:tcW w:w="1262" w:type="dxa"/>
            <w:vAlign w:val="center"/>
          </w:tcPr>
          <w:p w:rsidR="005B3032" w:rsidRPr="0039304A" w:rsidRDefault="005B3032" w:rsidP="00734087">
            <w:pPr>
              <w:jc w:val="center"/>
              <w:rPr>
                <w:rFonts w:ascii="宋体" w:eastAsia="宋体" w:hAnsi="宋体" w:cs="宋体"/>
                <w:sz w:val="22"/>
                <w:szCs w:val="18"/>
              </w:rPr>
            </w:pPr>
            <w:r w:rsidRPr="0039304A">
              <w:rPr>
                <w:rFonts w:ascii="宋体" w:eastAsia="宋体" w:hAnsi="宋体" w:cs="宋体" w:hint="eastAsia"/>
                <w:sz w:val="22"/>
                <w:szCs w:val="18"/>
              </w:rPr>
              <w:t>男</w:t>
            </w:r>
          </w:p>
        </w:tc>
        <w:tc>
          <w:tcPr>
            <w:tcW w:w="1247" w:type="dxa"/>
            <w:vAlign w:val="center"/>
          </w:tcPr>
          <w:p w:rsidR="005B3032" w:rsidRPr="0039304A" w:rsidRDefault="005B3032" w:rsidP="00734087">
            <w:pPr>
              <w:jc w:val="center"/>
              <w:rPr>
                <w:rFonts w:ascii="宋体" w:eastAsia="宋体" w:hAnsi="宋体" w:cs="宋体"/>
                <w:sz w:val="22"/>
                <w:szCs w:val="18"/>
              </w:rPr>
            </w:pPr>
            <w:r w:rsidRPr="0039304A">
              <w:rPr>
                <w:rFonts w:ascii="宋体" w:eastAsia="宋体" w:hAnsi="宋体" w:cs="宋体" w:hint="eastAsia"/>
                <w:sz w:val="22"/>
                <w:szCs w:val="18"/>
              </w:rPr>
              <w:t>1969-04</w:t>
            </w:r>
          </w:p>
        </w:tc>
        <w:tc>
          <w:tcPr>
            <w:tcW w:w="3316" w:type="dxa"/>
            <w:vAlign w:val="center"/>
          </w:tcPr>
          <w:p w:rsidR="005B3032" w:rsidRPr="0039304A" w:rsidRDefault="00DD102C" w:rsidP="007B4C24">
            <w:pPr>
              <w:jc w:val="center"/>
              <w:rPr>
                <w:rFonts w:ascii="宋体" w:eastAsia="宋体" w:hAnsi="宋体" w:cs="宋体"/>
                <w:sz w:val="22"/>
                <w:szCs w:val="18"/>
              </w:rPr>
            </w:pPr>
            <w:r w:rsidRPr="0039304A">
              <w:rPr>
                <w:rFonts w:ascii="宋体" w:eastAsia="宋体" w:hAnsi="宋体" w:cs="宋体" w:hint="eastAsia"/>
                <w:sz w:val="22"/>
                <w:szCs w:val="18"/>
              </w:rPr>
              <w:t>职工监事（20</w:t>
            </w:r>
            <w:r w:rsidR="007B4C24" w:rsidRPr="0039304A">
              <w:rPr>
                <w:rFonts w:ascii="宋体" w:eastAsia="宋体" w:hAnsi="宋体" w:cs="宋体" w:hint="eastAsia"/>
                <w:sz w:val="22"/>
                <w:szCs w:val="18"/>
              </w:rPr>
              <w:t>21-4</w:t>
            </w:r>
            <w:r w:rsidRPr="0039304A">
              <w:rPr>
                <w:rFonts w:ascii="宋体" w:eastAsia="宋体" w:hAnsi="宋体" w:cs="宋体" w:hint="eastAsia"/>
                <w:sz w:val="22"/>
                <w:szCs w:val="18"/>
              </w:rPr>
              <w:t>）</w:t>
            </w:r>
          </w:p>
        </w:tc>
      </w:tr>
      <w:tr w:rsidR="005B3032" w:rsidTr="007B4C24">
        <w:trPr>
          <w:trHeight w:val="601"/>
          <w:jc w:val="center"/>
        </w:trPr>
        <w:tc>
          <w:tcPr>
            <w:tcW w:w="2397" w:type="dxa"/>
            <w:vAlign w:val="center"/>
          </w:tcPr>
          <w:p w:rsidR="005B3032" w:rsidRPr="0039304A" w:rsidRDefault="005B3032" w:rsidP="00734087">
            <w:pPr>
              <w:jc w:val="center"/>
              <w:rPr>
                <w:rFonts w:ascii="宋体" w:eastAsia="宋体" w:hAnsi="宋体" w:cs="宋体"/>
                <w:sz w:val="22"/>
                <w:szCs w:val="18"/>
              </w:rPr>
            </w:pPr>
            <w:r w:rsidRPr="0039304A">
              <w:rPr>
                <w:rFonts w:ascii="宋体" w:eastAsia="宋体" w:hAnsi="宋体" w:cs="宋体" w:hint="eastAsia"/>
                <w:sz w:val="22"/>
                <w:szCs w:val="18"/>
              </w:rPr>
              <w:t>白志光</w:t>
            </w:r>
          </w:p>
        </w:tc>
        <w:tc>
          <w:tcPr>
            <w:tcW w:w="1262" w:type="dxa"/>
            <w:vAlign w:val="center"/>
          </w:tcPr>
          <w:p w:rsidR="005B3032" w:rsidRPr="0039304A" w:rsidRDefault="005B3032" w:rsidP="00734087">
            <w:pPr>
              <w:jc w:val="center"/>
              <w:rPr>
                <w:rFonts w:ascii="宋体" w:eastAsia="宋体" w:hAnsi="宋体" w:cs="宋体"/>
                <w:sz w:val="22"/>
                <w:szCs w:val="18"/>
              </w:rPr>
            </w:pPr>
            <w:r w:rsidRPr="0039304A">
              <w:rPr>
                <w:rFonts w:ascii="宋体" w:eastAsia="宋体" w:hAnsi="宋体" w:cs="宋体" w:hint="eastAsia"/>
                <w:sz w:val="22"/>
                <w:szCs w:val="18"/>
              </w:rPr>
              <w:t>男</w:t>
            </w:r>
          </w:p>
        </w:tc>
        <w:tc>
          <w:tcPr>
            <w:tcW w:w="1247" w:type="dxa"/>
            <w:vAlign w:val="center"/>
          </w:tcPr>
          <w:p w:rsidR="005B3032" w:rsidRPr="0039304A" w:rsidRDefault="005B3032" w:rsidP="00734087">
            <w:pPr>
              <w:jc w:val="center"/>
              <w:rPr>
                <w:rFonts w:ascii="宋体" w:eastAsia="宋体" w:hAnsi="宋体" w:cs="宋体"/>
                <w:sz w:val="22"/>
                <w:szCs w:val="18"/>
              </w:rPr>
            </w:pPr>
            <w:r w:rsidRPr="0039304A">
              <w:rPr>
                <w:rFonts w:ascii="宋体" w:eastAsia="宋体" w:hAnsi="宋体" w:cs="宋体"/>
                <w:sz w:val="22"/>
                <w:szCs w:val="18"/>
              </w:rPr>
              <w:t>1981-11</w:t>
            </w:r>
          </w:p>
        </w:tc>
        <w:tc>
          <w:tcPr>
            <w:tcW w:w="3316" w:type="dxa"/>
            <w:vAlign w:val="center"/>
          </w:tcPr>
          <w:p w:rsidR="005B3032" w:rsidRPr="0039304A" w:rsidRDefault="00DD102C" w:rsidP="0039304A">
            <w:pPr>
              <w:jc w:val="center"/>
              <w:rPr>
                <w:rFonts w:ascii="宋体" w:eastAsia="宋体" w:hAnsi="宋体" w:cs="宋体"/>
                <w:sz w:val="22"/>
                <w:szCs w:val="18"/>
              </w:rPr>
            </w:pPr>
            <w:r w:rsidRPr="0039304A">
              <w:rPr>
                <w:rFonts w:ascii="宋体" w:eastAsia="宋体" w:hAnsi="宋体" w:cs="宋体" w:hint="eastAsia"/>
                <w:sz w:val="22"/>
                <w:szCs w:val="18"/>
              </w:rPr>
              <w:t>职工监事（20</w:t>
            </w:r>
            <w:r w:rsidR="0039304A" w:rsidRPr="0039304A">
              <w:rPr>
                <w:rFonts w:ascii="宋体" w:eastAsia="宋体" w:hAnsi="宋体" w:cs="宋体" w:hint="eastAsia"/>
                <w:sz w:val="22"/>
                <w:szCs w:val="18"/>
              </w:rPr>
              <w:t>21</w:t>
            </w:r>
            <w:r w:rsidRPr="0039304A">
              <w:rPr>
                <w:rFonts w:ascii="宋体" w:eastAsia="宋体" w:hAnsi="宋体" w:cs="宋体" w:hint="eastAsia"/>
                <w:sz w:val="22"/>
                <w:szCs w:val="18"/>
              </w:rPr>
              <w:t>-12）</w:t>
            </w:r>
          </w:p>
        </w:tc>
      </w:tr>
    </w:tbl>
    <w:p w:rsidR="005B3032" w:rsidRDefault="005B3032" w:rsidP="005B3032">
      <w:pPr>
        <w:rPr>
          <w:rFonts w:ascii="黑体" w:eastAsia="黑体" w:hAnsi="黑体" w:cs="黑体"/>
          <w:sz w:val="32"/>
          <w:szCs w:val="32"/>
        </w:rPr>
      </w:pPr>
    </w:p>
    <w:p w:rsidR="007E050D" w:rsidRPr="00FC2705" w:rsidRDefault="00FC2705" w:rsidP="005B3032">
      <w:pPr>
        <w:rPr>
          <w:rFonts w:ascii="仿宋" w:eastAsia="仿宋" w:hAnsi="仿宋" w:cs="仿宋"/>
          <w:color w:val="000000"/>
          <w:kern w:val="0"/>
          <w:sz w:val="30"/>
          <w:szCs w:val="30"/>
        </w:rPr>
      </w:pPr>
      <w:r w:rsidRPr="00FC2705">
        <w:rPr>
          <w:rFonts w:ascii="仿宋" w:eastAsia="仿宋" w:hAnsi="仿宋" w:cs="仿宋"/>
          <w:color w:val="000000"/>
          <w:kern w:val="0"/>
          <w:sz w:val="30"/>
          <w:szCs w:val="30"/>
        </w:rPr>
        <w:t>（</w:t>
      </w:r>
      <w:r w:rsidRPr="00FC2705">
        <w:rPr>
          <w:rFonts w:ascii="仿宋" w:eastAsia="仿宋" w:hAnsi="仿宋" w:cs="仿宋" w:hint="eastAsia"/>
          <w:color w:val="000000"/>
          <w:kern w:val="0"/>
          <w:sz w:val="30"/>
          <w:szCs w:val="30"/>
        </w:rPr>
        <w:t>3</w:t>
      </w:r>
      <w:r w:rsidRPr="00FC2705">
        <w:rPr>
          <w:rFonts w:ascii="仿宋" w:eastAsia="仿宋" w:hAnsi="仿宋" w:cs="仿宋"/>
          <w:color w:val="000000"/>
          <w:kern w:val="0"/>
          <w:sz w:val="30"/>
          <w:szCs w:val="30"/>
        </w:rPr>
        <w:t>）矿领导班子任职情况</w:t>
      </w:r>
    </w:p>
    <w:tbl>
      <w:tblPr>
        <w:tblStyle w:val="a6"/>
        <w:tblpPr w:leftFromText="180" w:rightFromText="180" w:vertAnchor="text" w:horzAnchor="page" w:tblpXSpec="center" w:tblpY="183"/>
        <w:tblOverlap w:val="never"/>
        <w:tblW w:w="9073" w:type="dxa"/>
        <w:jc w:val="center"/>
        <w:tblLayout w:type="fixed"/>
        <w:tblLook w:val="04A0"/>
      </w:tblPr>
      <w:tblGrid>
        <w:gridCol w:w="1384"/>
        <w:gridCol w:w="992"/>
        <w:gridCol w:w="1418"/>
        <w:gridCol w:w="2268"/>
        <w:gridCol w:w="3011"/>
      </w:tblGrid>
      <w:tr w:rsidR="004301E0" w:rsidTr="00FC2705">
        <w:trPr>
          <w:trHeight w:val="591"/>
          <w:jc w:val="center"/>
        </w:trPr>
        <w:tc>
          <w:tcPr>
            <w:tcW w:w="1384" w:type="dxa"/>
            <w:vAlign w:val="center"/>
          </w:tcPr>
          <w:p w:rsidR="004301E0" w:rsidRPr="00E452BD" w:rsidRDefault="004301E0" w:rsidP="00F26704">
            <w:pPr>
              <w:jc w:val="center"/>
              <w:rPr>
                <w:rFonts w:ascii="宋体" w:eastAsia="宋体" w:hAnsi="宋体" w:cs="宋体"/>
                <w:sz w:val="22"/>
                <w:szCs w:val="18"/>
              </w:rPr>
            </w:pPr>
            <w:r w:rsidRPr="00E452BD">
              <w:rPr>
                <w:rFonts w:ascii="宋体" w:eastAsia="宋体" w:hAnsi="宋体" w:cs="宋体" w:hint="eastAsia"/>
                <w:sz w:val="22"/>
                <w:szCs w:val="18"/>
              </w:rPr>
              <w:lastRenderedPageBreak/>
              <w:t>姓名</w:t>
            </w:r>
          </w:p>
        </w:tc>
        <w:tc>
          <w:tcPr>
            <w:tcW w:w="992" w:type="dxa"/>
            <w:vAlign w:val="center"/>
          </w:tcPr>
          <w:p w:rsidR="004301E0" w:rsidRPr="00E452BD" w:rsidRDefault="004301E0" w:rsidP="00F26704">
            <w:pPr>
              <w:jc w:val="center"/>
              <w:rPr>
                <w:rFonts w:ascii="宋体" w:eastAsia="宋体" w:hAnsi="宋体" w:cs="宋体"/>
                <w:sz w:val="22"/>
                <w:szCs w:val="18"/>
              </w:rPr>
            </w:pPr>
            <w:r w:rsidRPr="00E452BD">
              <w:rPr>
                <w:rFonts w:ascii="宋体" w:eastAsia="宋体" w:hAnsi="宋体" w:cs="宋体" w:hint="eastAsia"/>
                <w:sz w:val="22"/>
                <w:szCs w:val="18"/>
              </w:rPr>
              <w:t>性别</w:t>
            </w:r>
          </w:p>
        </w:tc>
        <w:tc>
          <w:tcPr>
            <w:tcW w:w="1418" w:type="dxa"/>
            <w:vAlign w:val="center"/>
          </w:tcPr>
          <w:p w:rsidR="004301E0" w:rsidRPr="00E452BD" w:rsidRDefault="004301E0" w:rsidP="00F26704">
            <w:pPr>
              <w:jc w:val="center"/>
              <w:rPr>
                <w:rFonts w:ascii="宋体" w:eastAsia="宋体" w:hAnsi="宋体" w:cs="宋体"/>
                <w:sz w:val="22"/>
                <w:szCs w:val="18"/>
              </w:rPr>
            </w:pPr>
            <w:r w:rsidRPr="00E452BD">
              <w:rPr>
                <w:rFonts w:ascii="宋体" w:eastAsia="宋体" w:hAnsi="宋体" w:cs="宋体" w:hint="eastAsia"/>
                <w:sz w:val="22"/>
                <w:szCs w:val="18"/>
              </w:rPr>
              <w:t>出生年月</w:t>
            </w:r>
          </w:p>
        </w:tc>
        <w:tc>
          <w:tcPr>
            <w:tcW w:w="2268" w:type="dxa"/>
            <w:vAlign w:val="center"/>
          </w:tcPr>
          <w:p w:rsidR="004301E0" w:rsidRPr="00E452BD" w:rsidRDefault="004301E0" w:rsidP="004301E0">
            <w:pPr>
              <w:jc w:val="center"/>
              <w:rPr>
                <w:rFonts w:ascii="宋体" w:eastAsia="宋体" w:hAnsi="宋体" w:cs="宋体"/>
                <w:sz w:val="22"/>
                <w:szCs w:val="18"/>
              </w:rPr>
            </w:pPr>
            <w:r w:rsidRPr="00E452BD">
              <w:rPr>
                <w:rFonts w:ascii="宋体" w:eastAsia="宋体" w:hAnsi="宋体" w:cs="宋体" w:hint="eastAsia"/>
                <w:sz w:val="22"/>
                <w:szCs w:val="18"/>
              </w:rPr>
              <w:t>职务及任职时间</w:t>
            </w:r>
          </w:p>
        </w:tc>
        <w:tc>
          <w:tcPr>
            <w:tcW w:w="3011" w:type="dxa"/>
            <w:vAlign w:val="center"/>
          </w:tcPr>
          <w:p w:rsidR="004301E0" w:rsidRPr="00E452BD" w:rsidRDefault="004301E0" w:rsidP="00F26704">
            <w:pPr>
              <w:jc w:val="center"/>
              <w:rPr>
                <w:rFonts w:ascii="宋体" w:eastAsia="宋体" w:hAnsi="宋体" w:cs="宋体"/>
                <w:sz w:val="22"/>
                <w:szCs w:val="18"/>
              </w:rPr>
            </w:pPr>
            <w:r w:rsidRPr="00E452BD">
              <w:rPr>
                <w:rFonts w:ascii="宋体" w:eastAsia="宋体" w:hAnsi="宋体" w:cs="宋体" w:hint="eastAsia"/>
                <w:sz w:val="22"/>
                <w:szCs w:val="18"/>
              </w:rPr>
              <w:t>近三年主要工作经历</w:t>
            </w:r>
          </w:p>
        </w:tc>
      </w:tr>
      <w:tr w:rsidR="004301E0" w:rsidRPr="0039304A" w:rsidTr="00FC2705">
        <w:trPr>
          <w:trHeight w:val="639"/>
          <w:jc w:val="center"/>
        </w:trPr>
        <w:tc>
          <w:tcPr>
            <w:tcW w:w="1384" w:type="dxa"/>
            <w:vAlign w:val="center"/>
          </w:tcPr>
          <w:p w:rsidR="004301E0" w:rsidRPr="0039304A" w:rsidRDefault="00FC2705" w:rsidP="00F26704">
            <w:pPr>
              <w:jc w:val="center"/>
              <w:rPr>
                <w:rFonts w:ascii="宋体" w:eastAsia="宋体" w:hAnsi="宋体" w:cs="宋体"/>
                <w:sz w:val="22"/>
                <w:szCs w:val="18"/>
              </w:rPr>
            </w:pPr>
            <w:r w:rsidRPr="00FC2705">
              <w:rPr>
                <w:rFonts w:ascii="宋体" w:eastAsia="宋体" w:hAnsi="宋体" w:cs="宋体" w:hint="eastAsia"/>
                <w:sz w:val="22"/>
                <w:szCs w:val="18"/>
              </w:rPr>
              <w:t>高俊民</w:t>
            </w:r>
          </w:p>
        </w:tc>
        <w:tc>
          <w:tcPr>
            <w:tcW w:w="992" w:type="dxa"/>
            <w:vAlign w:val="center"/>
          </w:tcPr>
          <w:p w:rsidR="004301E0" w:rsidRPr="0039304A" w:rsidRDefault="004301E0" w:rsidP="00F26704">
            <w:pPr>
              <w:jc w:val="center"/>
              <w:rPr>
                <w:rFonts w:ascii="宋体" w:eastAsia="宋体" w:hAnsi="宋体" w:cs="宋体"/>
                <w:sz w:val="22"/>
                <w:szCs w:val="18"/>
              </w:rPr>
            </w:pPr>
            <w:r w:rsidRPr="0039304A">
              <w:rPr>
                <w:rFonts w:ascii="宋体" w:eastAsia="宋体" w:hAnsi="宋体" w:cs="宋体" w:hint="eastAsia"/>
                <w:sz w:val="22"/>
                <w:szCs w:val="18"/>
              </w:rPr>
              <w:t>男</w:t>
            </w:r>
          </w:p>
        </w:tc>
        <w:tc>
          <w:tcPr>
            <w:tcW w:w="1418" w:type="dxa"/>
            <w:vAlign w:val="center"/>
          </w:tcPr>
          <w:p w:rsidR="004301E0" w:rsidRPr="0039304A" w:rsidRDefault="00FC2705" w:rsidP="00F26704">
            <w:pPr>
              <w:jc w:val="center"/>
              <w:rPr>
                <w:rFonts w:ascii="宋体" w:eastAsia="宋体" w:hAnsi="宋体" w:cs="宋体"/>
                <w:sz w:val="22"/>
                <w:szCs w:val="18"/>
              </w:rPr>
            </w:pPr>
            <w:r w:rsidRPr="00FC2705">
              <w:rPr>
                <w:rFonts w:ascii="宋体" w:eastAsia="宋体" w:hAnsi="宋体" w:cs="宋体"/>
                <w:sz w:val="22"/>
                <w:szCs w:val="18"/>
              </w:rPr>
              <w:t>1969-03</w:t>
            </w:r>
          </w:p>
        </w:tc>
        <w:tc>
          <w:tcPr>
            <w:tcW w:w="2268" w:type="dxa"/>
          </w:tcPr>
          <w:p w:rsidR="004301E0" w:rsidRPr="0039304A" w:rsidRDefault="00FC2705" w:rsidP="00F26704">
            <w:pPr>
              <w:jc w:val="center"/>
              <w:rPr>
                <w:rFonts w:ascii="宋体" w:eastAsia="宋体" w:hAnsi="宋体" w:cs="宋体"/>
                <w:sz w:val="22"/>
                <w:szCs w:val="18"/>
              </w:rPr>
            </w:pPr>
            <w:r>
              <w:rPr>
                <w:rFonts w:ascii="宋体" w:eastAsia="宋体" w:hAnsi="宋体" w:cs="宋体" w:hint="eastAsia"/>
                <w:sz w:val="22"/>
                <w:szCs w:val="18"/>
              </w:rPr>
              <w:t>支部</w:t>
            </w:r>
            <w:r w:rsidRPr="00FC2705">
              <w:rPr>
                <w:rFonts w:ascii="宋体" w:eastAsia="宋体" w:hAnsi="宋体" w:cs="宋体" w:hint="eastAsia"/>
                <w:sz w:val="22"/>
                <w:szCs w:val="18"/>
              </w:rPr>
              <w:t>书记（2022-01-13）</w:t>
            </w:r>
          </w:p>
        </w:tc>
        <w:tc>
          <w:tcPr>
            <w:tcW w:w="3011" w:type="dxa"/>
            <w:vAlign w:val="center"/>
          </w:tcPr>
          <w:p w:rsidR="004301E0" w:rsidRPr="0039304A" w:rsidRDefault="00FC2705" w:rsidP="0084384D">
            <w:pPr>
              <w:jc w:val="center"/>
              <w:rPr>
                <w:rFonts w:ascii="宋体" w:eastAsia="宋体" w:hAnsi="宋体" w:cs="宋体"/>
                <w:sz w:val="22"/>
                <w:szCs w:val="18"/>
              </w:rPr>
            </w:pPr>
            <w:r w:rsidRPr="00FC2705">
              <w:rPr>
                <w:rFonts w:ascii="宋体" w:eastAsia="宋体" w:hAnsi="宋体" w:cs="宋体" w:hint="eastAsia"/>
                <w:sz w:val="22"/>
                <w:szCs w:val="18"/>
              </w:rPr>
              <w:t>福昌煤业</w:t>
            </w:r>
            <w:r w:rsidR="0084384D">
              <w:rPr>
                <w:rFonts w:ascii="宋体" w:eastAsia="宋体" w:hAnsi="宋体" w:cs="宋体" w:hint="eastAsia"/>
                <w:sz w:val="22"/>
                <w:szCs w:val="18"/>
              </w:rPr>
              <w:t xml:space="preserve"> </w:t>
            </w:r>
            <w:r w:rsidRPr="00FC2705">
              <w:rPr>
                <w:rFonts w:ascii="宋体" w:eastAsia="宋体" w:hAnsi="宋体" w:cs="宋体" w:hint="eastAsia"/>
                <w:sz w:val="22"/>
                <w:szCs w:val="18"/>
              </w:rPr>
              <w:t xml:space="preserve"> </w:t>
            </w:r>
            <w:r w:rsidR="0084384D">
              <w:rPr>
                <w:rFonts w:ascii="宋体" w:eastAsia="宋体" w:hAnsi="宋体" w:cs="宋体" w:hint="eastAsia"/>
                <w:sz w:val="22"/>
                <w:szCs w:val="18"/>
              </w:rPr>
              <w:t>经营</w:t>
            </w:r>
            <w:r w:rsidRPr="00FC2705">
              <w:rPr>
                <w:rFonts w:ascii="宋体" w:eastAsia="宋体" w:hAnsi="宋体" w:cs="宋体" w:hint="eastAsia"/>
                <w:sz w:val="22"/>
                <w:szCs w:val="18"/>
              </w:rPr>
              <w:t>副矿长</w:t>
            </w:r>
          </w:p>
        </w:tc>
      </w:tr>
      <w:tr w:rsidR="004301E0" w:rsidRPr="0039304A" w:rsidTr="00FC2705">
        <w:trPr>
          <w:trHeight w:val="639"/>
          <w:jc w:val="center"/>
        </w:trPr>
        <w:tc>
          <w:tcPr>
            <w:tcW w:w="1384" w:type="dxa"/>
            <w:vAlign w:val="center"/>
          </w:tcPr>
          <w:p w:rsidR="004301E0" w:rsidRPr="0039304A" w:rsidRDefault="00FC2705" w:rsidP="00F26704">
            <w:pPr>
              <w:jc w:val="center"/>
              <w:rPr>
                <w:rFonts w:ascii="宋体" w:eastAsia="宋体" w:hAnsi="宋体" w:cs="宋体"/>
                <w:sz w:val="22"/>
                <w:szCs w:val="18"/>
              </w:rPr>
            </w:pPr>
            <w:r w:rsidRPr="00FC2705">
              <w:rPr>
                <w:rFonts w:ascii="宋体" w:eastAsia="宋体" w:hAnsi="宋体" w:cs="宋体" w:hint="eastAsia"/>
                <w:sz w:val="22"/>
                <w:szCs w:val="18"/>
              </w:rPr>
              <w:t>段春亮</w:t>
            </w:r>
          </w:p>
        </w:tc>
        <w:tc>
          <w:tcPr>
            <w:tcW w:w="992" w:type="dxa"/>
            <w:vAlign w:val="center"/>
          </w:tcPr>
          <w:p w:rsidR="004301E0" w:rsidRPr="0039304A" w:rsidRDefault="004301E0" w:rsidP="00F26704">
            <w:pPr>
              <w:jc w:val="center"/>
              <w:rPr>
                <w:rFonts w:ascii="宋体" w:eastAsia="宋体" w:hAnsi="宋体" w:cs="宋体"/>
                <w:sz w:val="22"/>
                <w:szCs w:val="18"/>
              </w:rPr>
            </w:pPr>
            <w:r w:rsidRPr="0039304A">
              <w:rPr>
                <w:rFonts w:ascii="宋体" w:eastAsia="宋体" w:hAnsi="宋体" w:cs="宋体" w:hint="eastAsia"/>
                <w:sz w:val="22"/>
                <w:szCs w:val="18"/>
              </w:rPr>
              <w:t>男</w:t>
            </w:r>
          </w:p>
        </w:tc>
        <w:tc>
          <w:tcPr>
            <w:tcW w:w="1418" w:type="dxa"/>
            <w:vAlign w:val="center"/>
          </w:tcPr>
          <w:p w:rsidR="004301E0" w:rsidRPr="0039304A" w:rsidRDefault="00FC2705" w:rsidP="00F26704">
            <w:pPr>
              <w:jc w:val="center"/>
              <w:rPr>
                <w:rFonts w:ascii="宋体" w:eastAsia="宋体" w:hAnsi="宋体" w:cs="宋体"/>
                <w:sz w:val="22"/>
                <w:szCs w:val="18"/>
              </w:rPr>
            </w:pPr>
            <w:r w:rsidRPr="00FC2705">
              <w:rPr>
                <w:rFonts w:ascii="宋体" w:eastAsia="宋体" w:hAnsi="宋体" w:cs="宋体"/>
                <w:sz w:val="22"/>
                <w:szCs w:val="18"/>
              </w:rPr>
              <w:t>1969-01</w:t>
            </w:r>
          </w:p>
        </w:tc>
        <w:tc>
          <w:tcPr>
            <w:tcW w:w="2268" w:type="dxa"/>
          </w:tcPr>
          <w:p w:rsidR="004301E0" w:rsidRPr="0039304A" w:rsidRDefault="00FC2705" w:rsidP="00F26704">
            <w:pPr>
              <w:jc w:val="center"/>
              <w:rPr>
                <w:rFonts w:ascii="宋体" w:eastAsia="宋体" w:hAnsi="宋体" w:cs="宋体"/>
                <w:sz w:val="22"/>
                <w:szCs w:val="18"/>
              </w:rPr>
            </w:pPr>
            <w:r w:rsidRPr="00FC2705">
              <w:rPr>
                <w:rFonts w:ascii="宋体" w:eastAsia="宋体" w:hAnsi="宋体" w:cs="宋体" w:hint="eastAsia"/>
                <w:sz w:val="22"/>
                <w:szCs w:val="18"/>
              </w:rPr>
              <w:t>生产副矿长（2021-6-28）</w:t>
            </w:r>
          </w:p>
        </w:tc>
        <w:tc>
          <w:tcPr>
            <w:tcW w:w="3011" w:type="dxa"/>
            <w:vAlign w:val="center"/>
          </w:tcPr>
          <w:p w:rsidR="004301E0" w:rsidRPr="0039304A" w:rsidRDefault="00FC2705" w:rsidP="0084384D">
            <w:pPr>
              <w:jc w:val="center"/>
              <w:rPr>
                <w:rFonts w:ascii="宋体" w:eastAsia="宋体" w:hAnsi="宋体" w:cs="宋体"/>
                <w:sz w:val="22"/>
                <w:szCs w:val="18"/>
              </w:rPr>
            </w:pPr>
            <w:r w:rsidRPr="00FC2705">
              <w:rPr>
                <w:rFonts w:ascii="宋体" w:eastAsia="宋体" w:hAnsi="宋体" w:cs="宋体" w:hint="eastAsia"/>
                <w:sz w:val="22"/>
                <w:szCs w:val="18"/>
              </w:rPr>
              <w:t xml:space="preserve">辽源煤业 </w:t>
            </w:r>
            <w:r w:rsidR="0084384D">
              <w:rPr>
                <w:rFonts w:ascii="宋体" w:eastAsia="宋体" w:hAnsi="宋体" w:cs="宋体" w:hint="eastAsia"/>
                <w:sz w:val="22"/>
                <w:szCs w:val="18"/>
              </w:rPr>
              <w:t xml:space="preserve"> </w:t>
            </w:r>
            <w:r w:rsidRPr="00FC2705">
              <w:rPr>
                <w:rFonts w:ascii="宋体" w:eastAsia="宋体" w:hAnsi="宋体" w:cs="宋体" w:hint="eastAsia"/>
                <w:sz w:val="22"/>
                <w:szCs w:val="18"/>
              </w:rPr>
              <w:t>生产副矿长</w:t>
            </w:r>
          </w:p>
        </w:tc>
      </w:tr>
      <w:tr w:rsidR="004301E0" w:rsidRPr="0039304A" w:rsidTr="00FC2705">
        <w:trPr>
          <w:trHeight w:val="639"/>
          <w:jc w:val="center"/>
        </w:trPr>
        <w:tc>
          <w:tcPr>
            <w:tcW w:w="1384" w:type="dxa"/>
            <w:vAlign w:val="center"/>
          </w:tcPr>
          <w:p w:rsidR="004301E0" w:rsidRPr="0039304A" w:rsidRDefault="00FC2705" w:rsidP="00F26704">
            <w:pPr>
              <w:jc w:val="center"/>
              <w:rPr>
                <w:rFonts w:ascii="宋体" w:eastAsia="宋体" w:hAnsi="宋体" w:cs="宋体"/>
                <w:sz w:val="22"/>
                <w:szCs w:val="18"/>
              </w:rPr>
            </w:pPr>
            <w:r w:rsidRPr="00FC2705">
              <w:rPr>
                <w:rFonts w:ascii="宋体" w:eastAsia="宋体" w:hAnsi="宋体" w:cs="宋体" w:hint="eastAsia"/>
                <w:sz w:val="22"/>
                <w:szCs w:val="18"/>
              </w:rPr>
              <w:t>李</w:t>
            </w:r>
            <w:r w:rsidR="00205513">
              <w:rPr>
                <w:rFonts w:ascii="宋体" w:eastAsia="宋体" w:hAnsi="宋体" w:cs="宋体" w:hint="eastAsia"/>
                <w:sz w:val="22"/>
                <w:szCs w:val="18"/>
              </w:rPr>
              <w:t xml:space="preserve">  </w:t>
            </w:r>
            <w:r w:rsidRPr="00FC2705">
              <w:rPr>
                <w:rFonts w:ascii="宋体" w:eastAsia="宋体" w:hAnsi="宋体" w:cs="宋体" w:hint="eastAsia"/>
                <w:sz w:val="22"/>
                <w:szCs w:val="18"/>
              </w:rPr>
              <w:t>江</w:t>
            </w:r>
          </w:p>
        </w:tc>
        <w:tc>
          <w:tcPr>
            <w:tcW w:w="992" w:type="dxa"/>
            <w:vAlign w:val="center"/>
          </w:tcPr>
          <w:p w:rsidR="004301E0" w:rsidRPr="0039304A" w:rsidRDefault="004301E0" w:rsidP="00F26704">
            <w:pPr>
              <w:jc w:val="center"/>
              <w:rPr>
                <w:rFonts w:ascii="宋体" w:eastAsia="宋体" w:hAnsi="宋体" w:cs="宋体"/>
                <w:sz w:val="22"/>
                <w:szCs w:val="18"/>
              </w:rPr>
            </w:pPr>
            <w:r w:rsidRPr="0039304A">
              <w:rPr>
                <w:rFonts w:ascii="宋体" w:eastAsia="宋体" w:hAnsi="宋体" w:cs="宋体" w:hint="eastAsia"/>
                <w:sz w:val="22"/>
                <w:szCs w:val="18"/>
              </w:rPr>
              <w:t>男</w:t>
            </w:r>
          </w:p>
        </w:tc>
        <w:tc>
          <w:tcPr>
            <w:tcW w:w="1418" w:type="dxa"/>
            <w:vAlign w:val="center"/>
          </w:tcPr>
          <w:p w:rsidR="004301E0" w:rsidRPr="0039304A" w:rsidRDefault="00FC2705" w:rsidP="00F26704">
            <w:pPr>
              <w:jc w:val="center"/>
              <w:rPr>
                <w:rFonts w:ascii="宋体" w:eastAsia="宋体" w:hAnsi="宋体" w:cs="宋体"/>
                <w:sz w:val="22"/>
                <w:szCs w:val="18"/>
              </w:rPr>
            </w:pPr>
            <w:r w:rsidRPr="00FC2705">
              <w:rPr>
                <w:rFonts w:ascii="宋体" w:eastAsia="宋体" w:hAnsi="宋体" w:cs="宋体"/>
                <w:sz w:val="22"/>
                <w:szCs w:val="18"/>
              </w:rPr>
              <w:t>1986-10</w:t>
            </w:r>
          </w:p>
        </w:tc>
        <w:tc>
          <w:tcPr>
            <w:tcW w:w="2268" w:type="dxa"/>
          </w:tcPr>
          <w:p w:rsidR="004301E0" w:rsidRPr="0039304A" w:rsidRDefault="00FC2705" w:rsidP="00F26704">
            <w:pPr>
              <w:jc w:val="center"/>
              <w:rPr>
                <w:rFonts w:ascii="宋体" w:eastAsia="宋体" w:hAnsi="宋体" w:cs="宋体"/>
                <w:sz w:val="22"/>
                <w:szCs w:val="18"/>
              </w:rPr>
            </w:pPr>
            <w:r w:rsidRPr="00FC2705">
              <w:rPr>
                <w:rFonts w:ascii="宋体" w:eastAsia="宋体" w:hAnsi="宋体" w:cs="宋体" w:hint="eastAsia"/>
                <w:sz w:val="22"/>
                <w:szCs w:val="18"/>
              </w:rPr>
              <w:t>总工程师</w:t>
            </w:r>
            <w:r>
              <w:rPr>
                <w:rFonts w:ascii="宋体" w:eastAsia="宋体" w:hAnsi="宋体" w:cs="宋体" w:hint="eastAsia"/>
                <w:sz w:val="22"/>
                <w:szCs w:val="18"/>
              </w:rPr>
              <w:t xml:space="preserve"> </w:t>
            </w:r>
            <w:r w:rsidRPr="00FC2705">
              <w:rPr>
                <w:rFonts w:ascii="宋体" w:eastAsia="宋体" w:hAnsi="宋体" w:cs="宋体" w:hint="eastAsia"/>
                <w:sz w:val="22"/>
                <w:szCs w:val="18"/>
              </w:rPr>
              <w:t>（2021-9-27）</w:t>
            </w:r>
          </w:p>
        </w:tc>
        <w:tc>
          <w:tcPr>
            <w:tcW w:w="3011" w:type="dxa"/>
            <w:vAlign w:val="center"/>
          </w:tcPr>
          <w:p w:rsidR="004301E0" w:rsidRPr="0039304A" w:rsidRDefault="00FC2705" w:rsidP="00FC2705">
            <w:pPr>
              <w:jc w:val="center"/>
              <w:rPr>
                <w:rFonts w:ascii="宋体" w:eastAsia="宋体" w:hAnsi="宋体" w:cs="宋体"/>
                <w:sz w:val="22"/>
                <w:szCs w:val="18"/>
              </w:rPr>
            </w:pPr>
            <w:r w:rsidRPr="00FC2705">
              <w:rPr>
                <w:rFonts w:ascii="宋体" w:eastAsia="宋体" w:hAnsi="宋体" w:cs="宋体" w:hint="eastAsia"/>
                <w:sz w:val="22"/>
                <w:szCs w:val="18"/>
              </w:rPr>
              <w:t>铂龙煤业 通风副总工程师</w:t>
            </w:r>
          </w:p>
        </w:tc>
      </w:tr>
      <w:tr w:rsidR="004301E0" w:rsidRPr="0039304A" w:rsidTr="00FC2705">
        <w:trPr>
          <w:trHeight w:val="639"/>
          <w:jc w:val="center"/>
        </w:trPr>
        <w:tc>
          <w:tcPr>
            <w:tcW w:w="1384" w:type="dxa"/>
            <w:vAlign w:val="center"/>
          </w:tcPr>
          <w:p w:rsidR="004301E0" w:rsidRPr="0039304A" w:rsidRDefault="00FC2705" w:rsidP="00F26704">
            <w:pPr>
              <w:jc w:val="center"/>
              <w:rPr>
                <w:rFonts w:ascii="宋体" w:eastAsia="宋体" w:hAnsi="宋体" w:cs="宋体"/>
                <w:sz w:val="22"/>
                <w:szCs w:val="18"/>
              </w:rPr>
            </w:pPr>
            <w:r w:rsidRPr="00FC2705">
              <w:rPr>
                <w:rFonts w:ascii="宋体" w:eastAsia="宋体" w:hAnsi="宋体" w:cs="宋体" w:hint="eastAsia"/>
                <w:sz w:val="22"/>
                <w:szCs w:val="18"/>
              </w:rPr>
              <w:t>安燕芳</w:t>
            </w:r>
          </w:p>
        </w:tc>
        <w:tc>
          <w:tcPr>
            <w:tcW w:w="992" w:type="dxa"/>
            <w:vAlign w:val="center"/>
          </w:tcPr>
          <w:p w:rsidR="004301E0" w:rsidRPr="0039304A" w:rsidRDefault="004301E0" w:rsidP="00F26704">
            <w:pPr>
              <w:jc w:val="center"/>
              <w:rPr>
                <w:rFonts w:ascii="宋体" w:eastAsia="宋体" w:hAnsi="宋体" w:cs="宋体"/>
                <w:sz w:val="22"/>
                <w:szCs w:val="18"/>
              </w:rPr>
            </w:pPr>
            <w:r w:rsidRPr="0039304A">
              <w:rPr>
                <w:rFonts w:ascii="宋体" w:eastAsia="宋体" w:hAnsi="宋体" w:cs="宋体" w:hint="eastAsia"/>
                <w:sz w:val="22"/>
                <w:szCs w:val="18"/>
              </w:rPr>
              <w:t>男</w:t>
            </w:r>
          </w:p>
        </w:tc>
        <w:tc>
          <w:tcPr>
            <w:tcW w:w="1418" w:type="dxa"/>
            <w:vAlign w:val="center"/>
          </w:tcPr>
          <w:p w:rsidR="004301E0" w:rsidRPr="0039304A" w:rsidRDefault="00FC2705" w:rsidP="00F26704">
            <w:pPr>
              <w:jc w:val="center"/>
              <w:rPr>
                <w:rFonts w:ascii="宋体" w:eastAsia="宋体" w:hAnsi="宋体" w:cs="宋体"/>
                <w:sz w:val="22"/>
                <w:szCs w:val="18"/>
              </w:rPr>
            </w:pPr>
            <w:r w:rsidRPr="00FC2705">
              <w:rPr>
                <w:rFonts w:ascii="宋体" w:eastAsia="宋体" w:hAnsi="宋体" w:cs="宋体"/>
                <w:sz w:val="22"/>
                <w:szCs w:val="18"/>
              </w:rPr>
              <w:t>1985-01</w:t>
            </w:r>
          </w:p>
        </w:tc>
        <w:tc>
          <w:tcPr>
            <w:tcW w:w="2268" w:type="dxa"/>
          </w:tcPr>
          <w:p w:rsidR="004301E0" w:rsidRPr="0039304A" w:rsidRDefault="00FC2705" w:rsidP="00F26704">
            <w:pPr>
              <w:jc w:val="center"/>
              <w:rPr>
                <w:rFonts w:ascii="宋体" w:eastAsia="宋体" w:hAnsi="宋体" w:cs="宋体"/>
                <w:sz w:val="22"/>
                <w:szCs w:val="18"/>
              </w:rPr>
            </w:pPr>
            <w:r w:rsidRPr="00FC2705">
              <w:rPr>
                <w:rFonts w:ascii="宋体" w:eastAsia="宋体" w:hAnsi="宋体" w:cs="宋体" w:hint="eastAsia"/>
                <w:sz w:val="22"/>
                <w:szCs w:val="18"/>
              </w:rPr>
              <w:t>机电副矿长（2020-11-30）</w:t>
            </w:r>
          </w:p>
        </w:tc>
        <w:tc>
          <w:tcPr>
            <w:tcW w:w="3011" w:type="dxa"/>
            <w:vAlign w:val="center"/>
          </w:tcPr>
          <w:p w:rsidR="004301E0" w:rsidRPr="0039304A" w:rsidRDefault="00FC2705" w:rsidP="0084384D">
            <w:pPr>
              <w:jc w:val="center"/>
              <w:rPr>
                <w:rFonts w:ascii="宋体" w:eastAsia="宋体" w:hAnsi="宋体" w:cs="宋体"/>
                <w:sz w:val="22"/>
                <w:szCs w:val="18"/>
              </w:rPr>
            </w:pPr>
            <w:r w:rsidRPr="00FC2705">
              <w:rPr>
                <w:rFonts w:ascii="宋体" w:eastAsia="宋体" w:hAnsi="宋体" w:cs="宋体" w:hint="eastAsia"/>
                <w:sz w:val="22"/>
                <w:szCs w:val="18"/>
              </w:rPr>
              <w:t>福昌煤业  机电副矿长</w:t>
            </w:r>
          </w:p>
        </w:tc>
      </w:tr>
      <w:tr w:rsidR="004301E0" w:rsidRPr="0039304A" w:rsidTr="0084384D">
        <w:trPr>
          <w:trHeight w:val="601"/>
          <w:jc w:val="center"/>
        </w:trPr>
        <w:tc>
          <w:tcPr>
            <w:tcW w:w="1384" w:type="dxa"/>
            <w:vAlign w:val="center"/>
          </w:tcPr>
          <w:p w:rsidR="004301E0" w:rsidRPr="0039304A" w:rsidRDefault="00FC2705" w:rsidP="00F26704">
            <w:pPr>
              <w:jc w:val="center"/>
              <w:rPr>
                <w:rFonts w:ascii="宋体" w:eastAsia="宋体" w:hAnsi="宋体" w:cs="宋体"/>
                <w:sz w:val="22"/>
                <w:szCs w:val="18"/>
              </w:rPr>
            </w:pPr>
            <w:r w:rsidRPr="00FC2705">
              <w:rPr>
                <w:rFonts w:ascii="宋体" w:eastAsia="宋体" w:hAnsi="宋体" w:cs="宋体" w:hint="eastAsia"/>
                <w:sz w:val="22"/>
                <w:szCs w:val="18"/>
              </w:rPr>
              <w:t>郑国龙</w:t>
            </w:r>
          </w:p>
        </w:tc>
        <w:tc>
          <w:tcPr>
            <w:tcW w:w="992" w:type="dxa"/>
            <w:vAlign w:val="center"/>
          </w:tcPr>
          <w:p w:rsidR="004301E0" w:rsidRPr="0039304A" w:rsidRDefault="004301E0" w:rsidP="00F26704">
            <w:pPr>
              <w:jc w:val="center"/>
              <w:rPr>
                <w:rFonts w:ascii="宋体" w:eastAsia="宋体" w:hAnsi="宋体" w:cs="宋体"/>
                <w:sz w:val="22"/>
                <w:szCs w:val="18"/>
              </w:rPr>
            </w:pPr>
            <w:r w:rsidRPr="0039304A">
              <w:rPr>
                <w:rFonts w:ascii="宋体" w:eastAsia="宋体" w:hAnsi="宋体" w:cs="宋体" w:hint="eastAsia"/>
                <w:sz w:val="22"/>
                <w:szCs w:val="18"/>
              </w:rPr>
              <w:t>男</w:t>
            </w:r>
          </w:p>
        </w:tc>
        <w:tc>
          <w:tcPr>
            <w:tcW w:w="1418" w:type="dxa"/>
            <w:vAlign w:val="center"/>
          </w:tcPr>
          <w:p w:rsidR="004301E0" w:rsidRPr="0039304A" w:rsidRDefault="00FC2705" w:rsidP="00F26704">
            <w:pPr>
              <w:jc w:val="center"/>
              <w:rPr>
                <w:rFonts w:ascii="宋体" w:eastAsia="宋体" w:hAnsi="宋体" w:cs="宋体"/>
                <w:sz w:val="22"/>
                <w:szCs w:val="18"/>
              </w:rPr>
            </w:pPr>
            <w:r w:rsidRPr="00FC2705">
              <w:rPr>
                <w:rFonts w:ascii="宋体" w:eastAsia="宋体" w:hAnsi="宋体" w:cs="宋体"/>
                <w:sz w:val="22"/>
                <w:szCs w:val="18"/>
              </w:rPr>
              <w:t>1987-07</w:t>
            </w:r>
          </w:p>
        </w:tc>
        <w:tc>
          <w:tcPr>
            <w:tcW w:w="2268" w:type="dxa"/>
            <w:vAlign w:val="center"/>
          </w:tcPr>
          <w:p w:rsidR="004301E0" w:rsidRPr="0039304A" w:rsidRDefault="00FC2705" w:rsidP="0084384D">
            <w:pPr>
              <w:jc w:val="center"/>
              <w:rPr>
                <w:rFonts w:ascii="宋体" w:eastAsia="宋体" w:hAnsi="宋体" w:cs="宋体"/>
                <w:sz w:val="22"/>
                <w:szCs w:val="18"/>
              </w:rPr>
            </w:pPr>
            <w:r w:rsidRPr="00FC2705">
              <w:rPr>
                <w:rFonts w:ascii="宋体" w:eastAsia="宋体" w:hAnsi="宋体" w:cs="宋体" w:hint="eastAsia"/>
                <w:sz w:val="22"/>
                <w:szCs w:val="18"/>
              </w:rPr>
              <w:t>安全副矿长（2022-2-28）</w:t>
            </w:r>
          </w:p>
        </w:tc>
        <w:tc>
          <w:tcPr>
            <w:tcW w:w="3011" w:type="dxa"/>
            <w:vAlign w:val="center"/>
          </w:tcPr>
          <w:p w:rsidR="00FC2705" w:rsidRPr="00FC2705" w:rsidRDefault="00FC2705" w:rsidP="00FC2705">
            <w:pPr>
              <w:jc w:val="center"/>
              <w:rPr>
                <w:rFonts w:ascii="宋体" w:eastAsia="宋体" w:hAnsi="宋体" w:cs="宋体"/>
                <w:sz w:val="22"/>
                <w:szCs w:val="18"/>
              </w:rPr>
            </w:pPr>
            <w:r w:rsidRPr="00FC2705">
              <w:rPr>
                <w:rFonts w:ascii="宋体" w:eastAsia="宋体" w:hAnsi="宋体" w:cs="宋体" w:hint="eastAsia"/>
                <w:sz w:val="22"/>
                <w:szCs w:val="18"/>
              </w:rPr>
              <w:t>山西煤炭运销集团金裕达煤业有限公司   安全副矿长</w:t>
            </w:r>
          </w:p>
          <w:p w:rsidR="004301E0" w:rsidRPr="0039304A" w:rsidRDefault="0084384D" w:rsidP="00FC2705">
            <w:pPr>
              <w:jc w:val="center"/>
              <w:rPr>
                <w:rFonts w:ascii="宋体" w:eastAsia="宋体" w:hAnsi="宋体" w:cs="宋体"/>
                <w:sz w:val="22"/>
                <w:szCs w:val="18"/>
              </w:rPr>
            </w:pPr>
            <w:r>
              <w:rPr>
                <w:rFonts w:ascii="宋体" w:eastAsia="宋体" w:hAnsi="宋体" w:cs="宋体" w:hint="eastAsia"/>
                <w:sz w:val="22"/>
                <w:szCs w:val="18"/>
              </w:rPr>
              <w:t>铂龙煤</w:t>
            </w:r>
            <w:r w:rsidR="00064F09">
              <w:rPr>
                <w:rFonts w:ascii="宋体" w:eastAsia="宋体" w:hAnsi="宋体" w:cs="宋体" w:hint="eastAsia"/>
                <w:sz w:val="22"/>
                <w:szCs w:val="18"/>
              </w:rPr>
              <w:t>业</w:t>
            </w:r>
            <w:r w:rsidR="00FC2705">
              <w:rPr>
                <w:rFonts w:ascii="宋体" w:eastAsia="宋体" w:hAnsi="宋体" w:cs="宋体" w:hint="eastAsia"/>
                <w:sz w:val="22"/>
                <w:szCs w:val="18"/>
              </w:rPr>
              <w:t xml:space="preserve">   </w:t>
            </w:r>
            <w:r w:rsidR="00FC2705" w:rsidRPr="00FC2705">
              <w:rPr>
                <w:rFonts w:ascii="宋体" w:eastAsia="宋体" w:hAnsi="宋体" w:cs="宋体" w:hint="eastAsia"/>
                <w:sz w:val="22"/>
                <w:szCs w:val="18"/>
              </w:rPr>
              <w:t>矿长助理</w:t>
            </w:r>
          </w:p>
        </w:tc>
      </w:tr>
      <w:tr w:rsidR="004301E0" w:rsidRPr="0039304A" w:rsidTr="00FC2705">
        <w:trPr>
          <w:trHeight w:val="601"/>
          <w:jc w:val="center"/>
        </w:trPr>
        <w:tc>
          <w:tcPr>
            <w:tcW w:w="1384" w:type="dxa"/>
            <w:vAlign w:val="center"/>
          </w:tcPr>
          <w:p w:rsidR="004301E0" w:rsidRPr="0039304A" w:rsidRDefault="00FC2705" w:rsidP="00F26704">
            <w:pPr>
              <w:jc w:val="center"/>
              <w:rPr>
                <w:rFonts w:ascii="宋体" w:eastAsia="宋体" w:hAnsi="宋体" w:cs="宋体"/>
                <w:sz w:val="22"/>
                <w:szCs w:val="18"/>
              </w:rPr>
            </w:pPr>
            <w:r w:rsidRPr="00FC2705">
              <w:rPr>
                <w:rFonts w:ascii="宋体" w:eastAsia="宋体" w:hAnsi="宋体" w:cs="宋体" w:hint="eastAsia"/>
                <w:sz w:val="22"/>
                <w:szCs w:val="18"/>
              </w:rPr>
              <w:t>宗成光</w:t>
            </w:r>
          </w:p>
        </w:tc>
        <w:tc>
          <w:tcPr>
            <w:tcW w:w="992" w:type="dxa"/>
            <w:vAlign w:val="center"/>
          </w:tcPr>
          <w:p w:rsidR="004301E0" w:rsidRPr="0039304A" w:rsidRDefault="004301E0" w:rsidP="00F26704">
            <w:pPr>
              <w:jc w:val="center"/>
              <w:rPr>
                <w:rFonts w:ascii="宋体" w:eastAsia="宋体" w:hAnsi="宋体" w:cs="宋体"/>
                <w:sz w:val="22"/>
                <w:szCs w:val="18"/>
              </w:rPr>
            </w:pPr>
            <w:r>
              <w:rPr>
                <w:rFonts w:ascii="宋体" w:eastAsia="宋体" w:hAnsi="宋体" w:cs="宋体" w:hint="eastAsia"/>
                <w:sz w:val="22"/>
                <w:szCs w:val="18"/>
              </w:rPr>
              <w:t>男</w:t>
            </w:r>
          </w:p>
        </w:tc>
        <w:tc>
          <w:tcPr>
            <w:tcW w:w="1418" w:type="dxa"/>
            <w:vAlign w:val="center"/>
          </w:tcPr>
          <w:p w:rsidR="004301E0" w:rsidRPr="0039304A" w:rsidRDefault="00FC2705" w:rsidP="00F26704">
            <w:pPr>
              <w:jc w:val="center"/>
              <w:rPr>
                <w:rFonts w:ascii="宋体" w:eastAsia="宋体" w:hAnsi="宋体" w:cs="宋体"/>
                <w:sz w:val="22"/>
                <w:szCs w:val="18"/>
              </w:rPr>
            </w:pPr>
            <w:r w:rsidRPr="00FC2705">
              <w:rPr>
                <w:rFonts w:ascii="宋体" w:eastAsia="宋体" w:hAnsi="宋体" w:cs="宋体"/>
                <w:sz w:val="22"/>
                <w:szCs w:val="18"/>
              </w:rPr>
              <w:t>1971-07</w:t>
            </w:r>
          </w:p>
        </w:tc>
        <w:tc>
          <w:tcPr>
            <w:tcW w:w="2268" w:type="dxa"/>
          </w:tcPr>
          <w:p w:rsidR="004301E0" w:rsidRPr="0039304A" w:rsidRDefault="00FC2705" w:rsidP="00F26704">
            <w:pPr>
              <w:jc w:val="center"/>
              <w:rPr>
                <w:rFonts w:ascii="宋体" w:eastAsia="宋体" w:hAnsi="宋体" w:cs="宋体"/>
                <w:sz w:val="22"/>
                <w:szCs w:val="18"/>
              </w:rPr>
            </w:pPr>
            <w:r w:rsidRPr="00FC2705">
              <w:rPr>
                <w:rFonts w:ascii="宋体" w:eastAsia="宋体" w:hAnsi="宋体" w:cs="宋体" w:hint="eastAsia"/>
                <w:sz w:val="22"/>
                <w:szCs w:val="18"/>
              </w:rPr>
              <w:t>通风区长（2020-11-30）</w:t>
            </w:r>
          </w:p>
        </w:tc>
        <w:tc>
          <w:tcPr>
            <w:tcW w:w="3011" w:type="dxa"/>
            <w:vAlign w:val="center"/>
          </w:tcPr>
          <w:p w:rsidR="004301E0" w:rsidRPr="0039304A" w:rsidRDefault="00FC2705" w:rsidP="0084384D">
            <w:pPr>
              <w:jc w:val="center"/>
              <w:rPr>
                <w:rFonts w:ascii="宋体" w:eastAsia="宋体" w:hAnsi="宋体" w:cs="宋体"/>
                <w:sz w:val="22"/>
                <w:szCs w:val="18"/>
              </w:rPr>
            </w:pPr>
            <w:r w:rsidRPr="00FC2705">
              <w:rPr>
                <w:rFonts w:ascii="宋体" w:eastAsia="宋体" w:hAnsi="宋体" w:cs="宋体" w:hint="eastAsia"/>
                <w:sz w:val="22"/>
                <w:szCs w:val="18"/>
              </w:rPr>
              <w:t>福昌煤业</w:t>
            </w:r>
            <w:r w:rsidR="0084384D">
              <w:rPr>
                <w:rFonts w:ascii="宋体" w:eastAsia="宋体" w:hAnsi="宋体" w:cs="宋体" w:hint="eastAsia"/>
                <w:sz w:val="22"/>
                <w:szCs w:val="18"/>
              </w:rPr>
              <w:t xml:space="preserve">   </w:t>
            </w:r>
            <w:r w:rsidRPr="00FC2705">
              <w:rPr>
                <w:rFonts w:ascii="宋体" w:eastAsia="宋体" w:hAnsi="宋体" w:cs="宋体" w:hint="eastAsia"/>
                <w:sz w:val="22"/>
                <w:szCs w:val="18"/>
              </w:rPr>
              <w:t>通风区长</w:t>
            </w:r>
          </w:p>
        </w:tc>
      </w:tr>
    </w:tbl>
    <w:p w:rsidR="00FC2705" w:rsidRPr="00FC2705" w:rsidRDefault="00FC2705" w:rsidP="00E452BD">
      <w:pPr>
        <w:ind w:firstLineChars="200" w:firstLine="600"/>
        <w:rPr>
          <w:rFonts w:ascii="黑体" w:eastAsia="黑体" w:hAnsi="黑体" w:cs="黑体"/>
          <w:sz w:val="32"/>
          <w:szCs w:val="32"/>
        </w:rPr>
      </w:pPr>
      <w:r>
        <w:rPr>
          <w:rFonts w:ascii="仿宋" w:eastAsia="仿宋" w:hAnsi="仿宋" w:cs="仿宋" w:hint="eastAsia"/>
          <w:color w:val="000000"/>
          <w:kern w:val="0"/>
          <w:sz w:val="30"/>
          <w:szCs w:val="30"/>
        </w:rPr>
        <w:t>2、</w:t>
      </w:r>
      <w:r w:rsidRPr="00FC2705">
        <w:rPr>
          <w:rFonts w:ascii="仿宋" w:eastAsia="仿宋" w:hAnsi="仿宋" w:cs="仿宋" w:hint="eastAsia"/>
          <w:color w:val="000000"/>
          <w:kern w:val="0"/>
          <w:sz w:val="30"/>
          <w:szCs w:val="30"/>
        </w:rPr>
        <w:t>企业负责人薪酬水平</w:t>
      </w:r>
    </w:p>
    <w:p w:rsidR="00FC2705" w:rsidRPr="00E452BD" w:rsidRDefault="007E050D" w:rsidP="00E452BD">
      <w:pPr>
        <w:ind w:firstLineChars="200" w:firstLine="600"/>
        <w:rPr>
          <w:rFonts w:ascii="仿宋" w:eastAsia="仿宋" w:hAnsi="仿宋" w:cs="仿宋"/>
          <w:color w:val="000000"/>
          <w:kern w:val="0"/>
          <w:sz w:val="30"/>
          <w:szCs w:val="30"/>
        </w:rPr>
      </w:pPr>
      <w:r w:rsidRPr="00FC2705">
        <w:rPr>
          <w:rFonts w:ascii="仿宋" w:eastAsia="仿宋" w:hAnsi="仿宋" w:cs="仿宋" w:hint="eastAsia"/>
          <w:color w:val="000000"/>
          <w:kern w:val="0"/>
          <w:sz w:val="30"/>
          <w:szCs w:val="30"/>
        </w:rPr>
        <w:t>领导班子成员基薪及绩效按月发放，其中正职基薪17000元/月、绩效16560元/月，合计33560元/月。副职基薪13600元/月、绩效13500元/月，合计27100元/月。</w:t>
      </w:r>
    </w:p>
    <w:p w:rsidR="001D071E" w:rsidRDefault="00153E73" w:rsidP="00153E73">
      <w:pPr>
        <w:ind w:left="640"/>
        <w:rPr>
          <w:rFonts w:ascii="黑体" w:eastAsia="黑体" w:hAnsi="黑体" w:cs="黑体"/>
          <w:sz w:val="32"/>
          <w:szCs w:val="32"/>
        </w:rPr>
      </w:pPr>
      <w:r>
        <w:rPr>
          <w:rFonts w:ascii="黑体" w:eastAsia="黑体" w:hAnsi="黑体" w:cs="黑体" w:hint="eastAsia"/>
          <w:sz w:val="32"/>
          <w:szCs w:val="32"/>
        </w:rPr>
        <w:t>三、</w:t>
      </w:r>
      <w:r w:rsidR="00734BFC">
        <w:rPr>
          <w:rFonts w:ascii="黑体" w:eastAsia="黑体" w:hAnsi="黑体" w:cs="黑体" w:hint="eastAsia"/>
          <w:sz w:val="32"/>
          <w:szCs w:val="32"/>
        </w:rPr>
        <w:t>主要会计数据和财务指标</w:t>
      </w:r>
    </w:p>
    <w:p w:rsidR="001D071E" w:rsidRDefault="00734BFC">
      <w:pPr>
        <w:jc w:val="center"/>
        <w:rPr>
          <w:rFonts w:ascii="仿宋" w:eastAsia="仿宋" w:hAnsi="仿宋" w:cs="仿宋"/>
          <w:sz w:val="32"/>
          <w:szCs w:val="32"/>
        </w:rPr>
      </w:pPr>
      <w:r>
        <w:rPr>
          <w:rFonts w:ascii="仿宋" w:eastAsia="仿宋" w:hAnsi="仿宋" w:cs="仿宋" w:hint="eastAsia"/>
          <w:sz w:val="32"/>
          <w:szCs w:val="32"/>
        </w:rPr>
        <w:t>财务状况基本数据</w:t>
      </w:r>
    </w:p>
    <w:p w:rsidR="001D071E" w:rsidRDefault="00734BFC">
      <w:pPr>
        <w:jc w:val="center"/>
        <w:rPr>
          <w:rFonts w:ascii="仿宋" w:eastAsia="仿宋" w:hAnsi="仿宋" w:cs="仿宋"/>
          <w:sz w:val="32"/>
          <w:szCs w:val="32"/>
        </w:rPr>
      </w:pPr>
      <w:r>
        <w:rPr>
          <w:rFonts w:ascii="仿宋" w:eastAsia="仿宋" w:hAnsi="仿宋" w:cs="仿宋" w:hint="eastAsia"/>
          <w:sz w:val="32"/>
          <w:szCs w:val="32"/>
        </w:rPr>
        <w:t>单位：万元</w:t>
      </w:r>
    </w:p>
    <w:tbl>
      <w:tblPr>
        <w:tblStyle w:val="a6"/>
        <w:tblW w:w="0" w:type="auto"/>
        <w:jc w:val="center"/>
        <w:tblLook w:val="04A0"/>
      </w:tblPr>
      <w:tblGrid>
        <w:gridCol w:w="2341"/>
        <w:gridCol w:w="2041"/>
        <w:gridCol w:w="2042"/>
        <w:gridCol w:w="2042"/>
      </w:tblGrid>
      <w:tr w:rsidR="001D071E" w:rsidTr="00BC42F9">
        <w:trPr>
          <w:jc w:val="center"/>
        </w:trPr>
        <w:tc>
          <w:tcPr>
            <w:tcW w:w="2341" w:type="dxa"/>
          </w:tcPr>
          <w:p w:rsidR="001D071E" w:rsidRDefault="00734BFC">
            <w:pPr>
              <w:jc w:val="center"/>
              <w:rPr>
                <w:rFonts w:ascii="仿宋" w:eastAsia="仿宋" w:hAnsi="仿宋" w:cs="仿宋"/>
                <w:sz w:val="32"/>
                <w:szCs w:val="32"/>
              </w:rPr>
            </w:pPr>
            <w:r>
              <w:rPr>
                <w:rFonts w:ascii="仿宋" w:eastAsia="仿宋" w:hAnsi="仿宋" w:cs="仿宋" w:hint="eastAsia"/>
                <w:sz w:val="32"/>
                <w:szCs w:val="32"/>
              </w:rPr>
              <w:t>项目</w:t>
            </w:r>
          </w:p>
        </w:tc>
        <w:tc>
          <w:tcPr>
            <w:tcW w:w="2041" w:type="dxa"/>
          </w:tcPr>
          <w:p w:rsidR="001D071E" w:rsidRDefault="00734BFC">
            <w:pPr>
              <w:jc w:val="center"/>
              <w:rPr>
                <w:rFonts w:ascii="仿宋" w:eastAsia="仿宋" w:hAnsi="仿宋" w:cs="仿宋"/>
                <w:sz w:val="32"/>
                <w:szCs w:val="32"/>
              </w:rPr>
            </w:pPr>
            <w:r>
              <w:rPr>
                <w:rFonts w:ascii="仿宋" w:eastAsia="仿宋" w:hAnsi="仿宋" w:cs="仿宋" w:hint="eastAsia"/>
                <w:sz w:val="32"/>
                <w:szCs w:val="32"/>
              </w:rPr>
              <w:t>期末余额</w:t>
            </w:r>
          </w:p>
        </w:tc>
        <w:tc>
          <w:tcPr>
            <w:tcW w:w="2042" w:type="dxa"/>
          </w:tcPr>
          <w:p w:rsidR="001D071E" w:rsidRDefault="00734BFC">
            <w:pPr>
              <w:jc w:val="center"/>
              <w:rPr>
                <w:rFonts w:ascii="仿宋" w:eastAsia="仿宋" w:hAnsi="仿宋" w:cs="仿宋"/>
                <w:sz w:val="32"/>
                <w:szCs w:val="32"/>
              </w:rPr>
            </w:pPr>
            <w:r>
              <w:rPr>
                <w:rFonts w:ascii="仿宋" w:eastAsia="仿宋" w:hAnsi="仿宋" w:cs="仿宋" w:hint="eastAsia"/>
                <w:sz w:val="32"/>
                <w:szCs w:val="32"/>
              </w:rPr>
              <w:t>项目</w:t>
            </w:r>
          </w:p>
        </w:tc>
        <w:tc>
          <w:tcPr>
            <w:tcW w:w="2042" w:type="dxa"/>
          </w:tcPr>
          <w:p w:rsidR="001D071E" w:rsidRDefault="00734BFC">
            <w:pPr>
              <w:jc w:val="center"/>
              <w:rPr>
                <w:rFonts w:ascii="仿宋" w:eastAsia="仿宋" w:hAnsi="仿宋" w:cs="仿宋"/>
                <w:sz w:val="32"/>
                <w:szCs w:val="32"/>
              </w:rPr>
            </w:pPr>
            <w:r>
              <w:rPr>
                <w:rFonts w:ascii="仿宋" w:eastAsia="仿宋" w:hAnsi="仿宋" w:cs="仿宋" w:hint="eastAsia"/>
                <w:sz w:val="32"/>
                <w:szCs w:val="32"/>
              </w:rPr>
              <w:t>期末余额</w:t>
            </w:r>
          </w:p>
        </w:tc>
      </w:tr>
      <w:tr w:rsidR="001D071E" w:rsidTr="00BC42F9">
        <w:trPr>
          <w:jc w:val="center"/>
        </w:trPr>
        <w:tc>
          <w:tcPr>
            <w:tcW w:w="2341" w:type="dxa"/>
          </w:tcPr>
          <w:p w:rsidR="001D071E" w:rsidRDefault="00734BFC">
            <w:pPr>
              <w:jc w:val="center"/>
              <w:rPr>
                <w:rFonts w:ascii="仿宋" w:eastAsia="仿宋" w:hAnsi="仿宋" w:cs="仿宋"/>
                <w:sz w:val="32"/>
                <w:szCs w:val="32"/>
              </w:rPr>
            </w:pPr>
            <w:r>
              <w:rPr>
                <w:rFonts w:ascii="仿宋" w:eastAsia="仿宋" w:hAnsi="仿宋" w:cs="仿宋" w:hint="eastAsia"/>
                <w:sz w:val="32"/>
                <w:szCs w:val="32"/>
              </w:rPr>
              <w:t>资产总额</w:t>
            </w:r>
          </w:p>
        </w:tc>
        <w:tc>
          <w:tcPr>
            <w:tcW w:w="2041" w:type="dxa"/>
            <w:vAlign w:val="center"/>
          </w:tcPr>
          <w:p w:rsidR="001D071E" w:rsidRDefault="00EA320D" w:rsidP="00BC42F9">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63720.05</w:t>
            </w:r>
          </w:p>
        </w:tc>
        <w:tc>
          <w:tcPr>
            <w:tcW w:w="2042" w:type="dxa"/>
          </w:tcPr>
          <w:p w:rsidR="001D071E" w:rsidRDefault="00734BFC" w:rsidP="00BC42F9">
            <w:pPr>
              <w:jc w:val="center"/>
              <w:rPr>
                <w:rFonts w:ascii="仿宋" w:eastAsia="仿宋" w:hAnsi="仿宋" w:cs="仿宋"/>
                <w:sz w:val="32"/>
                <w:szCs w:val="32"/>
              </w:rPr>
            </w:pPr>
            <w:r>
              <w:rPr>
                <w:rFonts w:ascii="仿宋" w:eastAsia="仿宋" w:hAnsi="仿宋" w:cs="仿宋" w:hint="eastAsia"/>
                <w:sz w:val="32"/>
                <w:szCs w:val="32"/>
              </w:rPr>
              <w:t>负债总额</w:t>
            </w:r>
          </w:p>
        </w:tc>
        <w:tc>
          <w:tcPr>
            <w:tcW w:w="2042" w:type="dxa"/>
            <w:vAlign w:val="center"/>
          </w:tcPr>
          <w:p w:rsidR="001D071E" w:rsidRDefault="00EA320D" w:rsidP="00BC42F9">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13767.89</w:t>
            </w:r>
          </w:p>
        </w:tc>
      </w:tr>
      <w:tr w:rsidR="001D071E" w:rsidTr="00BC42F9">
        <w:trPr>
          <w:jc w:val="center"/>
        </w:trPr>
        <w:tc>
          <w:tcPr>
            <w:tcW w:w="2341" w:type="dxa"/>
          </w:tcPr>
          <w:p w:rsidR="001D071E" w:rsidRDefault="00734BFC">
            <w:pPr>
              <w:jc w:val="center"/>
              <w:rPr>
                <w:rFonts w:ascii="仿宋" w:eastAsia="仿宋" w:hAnsi="仿宋" w:cs="仿宋"/>
                <w:sz w:val="32"/>
                <w:szCs w:val="32"/>
              </w:rPr>
            </w:pPr>
            <w:r>
              <w:rPr>
                <w:rFonts w:ascii="仿宋" w:eastAsia="仿宋" w:hAnsi="仿宋" w:cs="仿宋" w:hint="eastAsia"/>
                <w:sz w:val="32"/>
                <w:szCs w:val="32"/>
              </w:rPr>
              <w:t>所有者权益</w:t>
            </w:r>
          </w:p>
        </w:tc>
        <w:tc>
          <w:tcPr>
            <w:tcW w:w="2041" w:type="dxa"/>
            <w:vAlign w:val="center"/>
          </w:tcPr>
          <w:p w:rsidR="001D071E" w:rsidRDefault="00EA320D" w:rsidP="00BC42F9">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49952.16</w:t>
            </w:r>
          </w:p>
        </w:tc>
        <w:tc>
          <w:tcPr>
            <w:tcW w:w="2042" w:type="dxa"/>
          </w:tcPr>
          <w:p w:rsidR="001D071E" w:rsidRDefault="00734BFC" w:rsidP="00BC42F9">
            <w:pPr>
              <w:jc w:val="center"/>
              <w:rPr>
                <w:rFonts w:ascii="仿宋" w:eastAsia="仿宋" w:hAnsi="仿宋" w:cs="仿宋"/>
                <w:sz w:val="32"/>
                <w:szCs w:val="32"/>
              </w:rPr>
            </w:pPr>
            <w:r>
              <w:rPr>
                <w:rFonts w:ascii="仿宋" w:eastAsia="仿宋" w:hAnsi="仿宋" w:cs="仿宋" w:hint="eastAsia"/>
                <w:sz w:val="32"/>
                <w:szCs w:val="32"/>
              </w:rPr>
              <w:t>存货</w:t>
            </w:r>
          </w:p>
        </w:tc>
        <w:tc>
          <w:tcPr>
            <w:tcW w:w="2042" w:type="dxa"/>
            <w:vAlign w:val="center"/>
          </w:tcPr>
          <w:p w:rsidR="001D071E" w:rsidRDefault="00EA320D" w:rsidP="00BC42F9">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3979.79</w:t>
            </w:r>
          </w:p>
        </w:tc>
      </w:tr>
      <w:tr w:rsidR="001D071E" w:rsidTr="00BC42F9">
        <w:trPr>
          <w:jc w:val="center"/>
        </w:trPr>
        <w:tc>
          <w:tcPr>
            <w:tcW w:w="2341" w:type="dxa"/>
          </w:tcPr>
          <w:p w:rsidR="001D071E" w:rsidRDefault="00734BFC">
            <w:pPr>
              <w:jc w:val="center"/>
              <w:rPr>
                <w:rFonts w:ascii="仿宋" w:eastAsia="仿宋" w:hAnsi="仿宋" w:cs="仿宋"/>
                <w:sz w:val="32"/>
                <w:szCs w:val="32"/>
              </w:rPr>
            </w:pPr>
            <w:r>
              <w:rPr>
                <w:rFonts w:ascii="仿宋" w:eastAsia="仿宋" w:hAnsi="仿宋" w:cs="仿宋" w:hint="eastAsia"/>
                <w:sz w:val="32"/>
                <w:szCs w:val="32"/>
              </w:rPr>
              <w:t>应收账款</w:t>
            </w:r>
          </w:p>
        </w:tc>
        <w:tc>
          <w:tcPr>
            <w:tcW w:w="2041" w:type="dxa"/>
            <w:vAlign w:val="center"/>
          </w:tcPr>
          <w:p w:rsidR="001D071E" w:rsidRDefault="00EA320D" w:rsidP="00BC42F9">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0</w:t>
            </w:r>
          </w:p>
        </w:tc>
        <w:tc>
          <w:tcPr>
            <w:tcW w:w="2042" w:type="dxa"/>
          </w:tcPr>
          <w:p w:rsidR="001D071E" w:rsidRDefault="00734BFC" w:rsidP="00BC42F9">
            <w:pPr>
              <w:jc w:val="center"/>
              <w:rPr>
                <w:rFonts w:ascii="仿宋" w:eastAsia="仿宋" w:hAnsi="仿宋" w:cs="仿宋"/>
                <w:sz w:val="32"/>
                <w:szCs w:val="32"/>
              </w:rPr>
            </w:pPr>
            <w:r>
              <w:rPr>
                <w:rFonts w:ascii="仿宋" w:eastAsia="仿宋" w:hAnsi="仿宋" w:cs="仿宋" w:hint="eastAsia"/>
                <w:sz w:val="32"/>
                <w:szCs w:val="32"/>
              </w:rPr>
              <w:t>应付账款</w:t>
            </w:r>
          </w:p>
        </w:tc>
        <w:tc>
          <w:tcPr>
            <w:tcW w:w="2042" w:type="dxa"/>
            <w:vAlign w:val="center"/>
          </w:tcPr>
          <w:p w:rsidR="001D071E" w:rsidRDefault="00EA320D" w:rsidP="00BC42F9">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10782</w:t>
            </w:r>
          </w:p>
        </w:tc>
      </w:tr>
      <w:tr w:rsidR="001D071E" w:rsidTr="00BC42F9">
        <w:trPr>
          <w:jc w:val="center"/>
        </w:trPr>
        <w:tc>
          <w:tcPr>
            <w:tcW w:w="2341" w:type="dxa"/>
          </w:tcPr>
          <w:p w:rsidR="001D071E" w:rsidRDefault="00734BFC">
            <w:pPr>
              <w:jc w:val="center"/>
              <w:rPr>
                <w:rFonts w:ascii="仿宋" w:eastAsia="仿宋" w:hAnsi="仿宋" w:cs="仿宋"/>
                <w:sz w:val="32"/>
                <w:szCs w:val="32"/>
              </w:rPr>
            </w:pPr>
            <w:r>
              <w:rPr>
                <w:rFonts w:ascii="仿宋" w:eastAsia="仿宋" w:hAnsi="仿宋" w:cs="仿宋" w:hint="eastAsia"/>
                <w:sz w:val="32"/>
                <w:szCs w:val="32"/>
              </w:rPr>
              <w:t>固定资产净额</w:t>
            </w:r>
          </w:p>
        </w:tc>
        <w:tc>
          <w:tcPr>
            <w:tcW w:w="2041" w:type="dxa"/>
            <w:vAlign w:val="center"/>
          </w:tcPr>
          <w:p w:rsidR="001D071E" w:rsidRDefault="00EA320D" w:rsidP="00BC42F9">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31678.93</w:t>
            </w:r>
          </w:p>
        </w:tc>
        <w:tc>
          <w:tcPr>
            <w:tcW w:w="2042" w:type="dxa"/>
          </w:tcPr>
          <w:p w:rsidR="001D071E" w:rsidRDefault="00734BFC" w:rsidP="00BC42F9">
            <w:pPr>
              <w:jc w:val="center"/>
              <w:rPr>
                <w:rFonts w:ascii="仿宋" w:eastAsia="仿宋" w:hAnsi="仿宋" w:cs="仿宋"/>
                <w:sz w:val="32"/>
                <w:szCs w:val="32"/>
              </w:rPr>
            </w:pPr>
            <w:r>
              <w:rPr>
                <w:rFonts w:ascii="仿宋" w:eastAsia="仿宋" w:hAnsi="仿宋" w:cs="仿宋" w:hint="eastAsia"/>
                <w:sz w:val="32"/>
                <w:szCs w:val="32"/>
              </w:rPr>
              <w:t>应交税费</w:t>
            </w:r>
          </w:p>
        </w:tc>
        <w:tc>
          <w:tcPr>
            <w:tcW w:w="2042" w:type="dxa"/>
            <w:vAlign w:val="center"/>
          </w:tcPr>
          <w:p w:rsidR="001D071E" w:rsidRDefault="00EA320D" w:rsidP="00BC42F9">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1179.13</w:t>
            </w:r>
          </w:p>
        </w:tc>
      </w:tr>
    </w:tbl>
    <w:p w:rsidR="001D071E" w:rsidRDefault="00734BFC">
      <w:pPr>
        <w:jc w:val="center"/>
        <w:rPr>
          <w:rFonts w:ascii="仿宋" w:eastAsia="仿宋" w:hAnsi="仿宋" w:cs="仿宋"/>
          <w:sz w:val="32"/>
          <w:szCs w:val="32"/>
        </w:rPr>
      </w:pPr>
      <w:r>
        <w:rPr>
          <w:rFonts w:ascii="仿宋" w:eastAsia="仿宋" w:hAnsi="仿宋" w:cs="仿宋" w:hint="eastAsia"/>
          <w:sz w:val="32"/>
          <w:szCs w:val="32"/>
        </w:rPr>
        <w:t>经营成果基本数据</w:t>
      </w:r>
    </w:p>
    <w:p w:rsidR="001D071E" w:rsidRDefault="00734BFC">
      <w:pPr>
        <w:jc w:val="center"/>
        <w:rPr>
          <w:rFonts w:ascii="仿宋" w:eastAsia="仿宋" w:hAnsi="仿宋" w:cs="仿宋"/>
          <w:sz w:val="32"/>
          <w:szCs w:val="32"/>
        </w:rPr>
      </w:pPr>
      <w:r>
        <w:rPr>
          <w:rFonts w:ascii="仿宋" w:eastAsia="仿宋" w:hAnsi="仿宋" w:cs="仿宋" w:hint="eastAsia"/>
          <w:sz w:val="32"/>
          <w:szCs w:val="32"/>
        </w:rPr>
        <w:t>单位：万元</w:t>
      </w:r>
    </w:p>
    <w:tbl>
      <w:tblPr>
        <w:tblStyle w:val="a6"/>
        <w:tblW w:w="0" w:type="auto"/>
        <w:jc w:val="center"/>
        <w:tblLook w:val="04A0"/>
      </w:tblPr>
      <w:tblGrid>
        <w:gridCol w:w="2341"/>
        <w:gridCol w:w="2041"/>
        <w:gridCol w:w="2042"/>
        <w:gridCol w:w="2042"/>
      </w:tblGrid>
      <w:tr w:rsidR="001D071E" w:rsidTr="00BC42F9">
        <w:trPr>
          <w:jc w:val="center"/>
        </w:trPr>
        <w:tc>
          <w:tcPr>
            <w:tcW w:w="2341" w:type="dxa"/>
          </w:tcPr>
          <w:p w:rsidR="001D071E" w:rsidRDefault="00734BFC">
            <w:pPr>
              <w:jc w:val="center"/>
              <w:rPr>
                <w:rFonts w:ascii="仿宋" w:eastAsia="仿宋" w:hAnsi="仿宋" w:cs="仿宋"/>
                <w:sz w:val="32"/>
                <w:szCs w:val="32"/>
              </w:rPr>
            </w:pPr>
            <w:r>
              <w:rPr>
                <w:rFonts w:ascii="仿宋" w:eastAsia="仿宋" w:hAnsi="仿宋" w:cs="仿宋" w:hint="eastAsia"/>
                <w:sz w:val="32"/>
                <w:szCs w:val="32"/>
              </w:rPr>
              <w:lastRenderedPageBreak/>
              <w:t>项目</w:t>
            </w:r>
          </w:p>
        </w:tc>
        <w:tc>
          <w:tcPr>
            <w:tcW w:w="2041" w:type="dxa"/>
          </w:tcPr>
          <w:p w:rsidR="001D071E" w:rsidRDefault="00734BFC">
            <w:pPr>
              <w:jc w:val="center"/>
              <w:rPr>
                <w:rFonts w:ascii="仿宋" w:eastAsia="仿宋" w:hAnsi="仿宋" w:cs="仿宋"/>
                <w:sz w:val="32"/>
                <w:szCs w:val="32"/>
              </w:rPr>
            </w:pPr>
            <w:r>
              <w:rPr>
                <w:rFonts w:ascii="仿宋" w:eastAsia="仿宋" w:hAnsi="仿宋" w:cs="仿宋" w:hint="eastAsia"/>
                <w:sz w:val="32"/>
                <w:szCs w:val="32"/>
              </w:rPr>
              <w:t>期末余额</w:t>
            </w:r>
          </w:p>
        </w:tc>
        <w:tc>
          <w:tcPr>
            <w:tcW w:w="2042" w:type="dxa"/>
          </w:tcPr>
          <w:p w:rsidR="001D071E" w:rsidRDefault="00734BFC">
            <w:pPr>
              <w:jc w:val="center"/>
              <w:rPr>
                <w:rFonts w:ascii="仿宋" w:eastAsia="仿宋" w:hAnsi="仿宋" w:cs="仿宋"/>
                <w:sz w:val="32"/>
                <w:szCs w:val="32"/>
              </w:rPr>
            </w:pPr>
            <w:r>
              <w:rPr>
                <w:rFonts w:ascii="仿宋" w:eastAsia="仿宋" w:hAnsi="仿宋" w:cs="仿宋" w:hint="eastAsia"/>
                <w:sz w:val="32"/>
                <w:szCs w:val="32"/>
              </w:rPr>
              <w:t>项目</w:t>
            </w:r>
          </w:p>
        </w:tc>
        <w:tc>
          <w:tcPr>
            <w:tcW w:w="2042" w:type="dxa"/>
          </w:tcPr>
          <w:p w:rsidR="001D071E" w:rsidRDefault="00734BFC">
            <w:pPr>
              <w:jc w:val="center"/>
              <w:rPr>
                <w:rFonts w:ascii="仿宋" w:eastAsia="仿宋" w:hAnsi="仿宋" w:cs="仿宋"/>
                <w:sz w:val="32"/>
                <w:szCs w:val="32"/>
              </w:rPr>
            </w:pPr>
            <w:r>
              <w:rPr>
                <w:rFonts w:ascii="仿宋" w:eastAsia="仿宋" w:hAnsi="仿宋" w:cs="仿宋" w:hint="eastAsia"/>
                <w:sz w:val="32"/>
                <w:szCs w:val="32"/>
              </w:rPr>
              <w:t>期末余额</w:t>
            </w:r>
          </w:p>
        </w:tc>
      </w:tr>
      <w:tr w:rsidR="001D071E" w:rsidTr="00BC42F9">
        <w:trPr>
          <w:jc w:val="center"/>
        </w:trPr>
        <w:tc>
          <w:tcPr>
            <w:tcW w:w="2341" w:type="dxa"/>
          </w:tcPr>
          <w:p w:rsidR="001D071E" w:rsidRDefault="00734BFC">
            <w:pPr>
              <w:jc w:val="center"/>
              <w:rPr>
                <w:rFonts w:ascii="仿宋" w:eastAsia="仿宋" w:hAnsi="仿宋" w:cs="仿宋"/>
                <w:sz w:val="32"/>
                <w:szCs w:val="32"/>
              </w:rPr>
            </w:pPr>
            <w:r>
              <w:rPr>
                <w:rFonts w:ascii="仿宋" w:eastAsia="仿宋" w:hAnsi="仿宋" w:cs="仿宋" w:hint="eastAsia"/>
                <w:sz w:val="32"/>
                <w:szCs w:val="32"/>
              </w:rPr>
              <w:t>营业收入</w:t>
            </w:r>
          </w:p>
        </w:tc>
        <w:tc>
          <w:tcPr>
            <w:tcW w:w="2041" w:type="dxa"/>
            <w:vAlign w:val="center"/>
          </w:tcPr>
          <w:p w:rsidR="001D071E" w:rsidRDefault="00275CE2" w:rsidP="00BC42F9">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29108.86</w:t>
            </w:r>
          </w:p>
        </w:tc>
        <w:tc>
          <w:tcPr>
            <w:tcW w:w="2042" w:type="dxa"/>
          </w:tcPr>
          <w:p w:rsidR="001D071E" w:rsidRDefault="00734BFC" w:rsidP="00BC42F9">
            <w:pPr>
              <w:jc w:val="center"/>
              <w:rPr>
                <w:rFonts w:ascii="仿宋" w:eastAsia="仿宋" w:hAnsi="仿宋" w:cs="仿宋"/>
                <w:sz w:val="32"/>
                <w:szCs w:val="32"/>
              </w:rPr>
            </w:pPr>
            <w:r>
              <w:rPr>
                <w:rFonts w:ascii="仿宋" w:eastAsia="仿宋" w:hAnsi="仿宋" w:cs="仿宋" w:hint="eastAsia"/>
                <w:sz w:val="32"/>
                <w:szCs w:val="32"/>
              </w:rPr>
              <w:t>销售费用</w:t>
            </w:r>
          </w:p>
        </w:tc>
        <w:tc>
          <w:tcPr>
            <w:tcW w:w="2042" w:type="dxa"/>
            <w:vAlign w:val="center"/>
          </w:tcPr>
          <w:p w:rsidR="001D071E" w:rsidRDefault="00275CE2" w:rsidP="00BC42F9">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241.03</w:t>
            </w:r>
          </w:p>
        </w:tc>
      </w:tr>
      <w:tr w:rsidR="001D071E" w:rsidTr="00BC42F9">
        <w:trPr>
          <w:jc w:val="center"/>
        </w:trPr>
        <w:tc>
          <w:tcPr>
            <w:tcW w:w="2341" w:type="dxa"/>
          </w:tcPr>
          <w:p w:rsidR="001D071E" w:rsidRDefault="00734BFC">
            <w:pPr>
              <w:jc w:val="center"/>
              <w:rPr>
                <w:rFonts w:ascii="仿宋" w:eastAsia="仿宋" w:hAnsi="仿宋" w:cs="仿宋"/>
                <w:sz w:val="32"/>
                <w:szCs w:val="32"/>
              </w:rPr>
            </w:pPr>
            <w:r>
              <w:rPr>
                <w:rFonts w:ascii="仿宋" w:eastAsia="仿宋" w:hAnsi="仿宋" w:cs="仿宋" w:hint="eastAsia"/>
                <w:sz w:val="32"/>
                <w:szCs w:val="32"/>
              </w:rPr>
              <w:t>管理费用</w:t>
            </w:r>
          </w:p>
        </w:tc>
        <w:tc>
          <w:tcPr>
            <w:tcW w:w="2041" w:type="dxa"/>
            <w:vAlign w:val="center"/>
          </w:tcPr>
          <w:p w:rsidR="001D071E" w:rsidRDefault="00275CE2" w:rsidP="00BC42F9">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1147.96</w:t>
            </w:r>
          </w:p>
        </w:tc>
        <w:tc>
          <w:tcPr>
            <w:tcW w:w="2042" w:type="dxa"/>
          </w:tcPr>
          <w:p w:rsidR="001D071E" w:rsidRDefault="00734BFC" w:rsidP="00BC42F9">
            <w:pPr>
              <w:jc w:val="center"/>
              <w:rPr>
                <w:rFonts w:ascii="仿宋" w:eastAsia="仿宋" w:hAnsi="仿宋" w:cs="仿宋"/>
                <w:sz w:val="32"/>
                <w:szCs w:val="32"/>
              </w:rPr>
            </w:pPr>
            <w:r>
              <w:rPr>
                <w:rFonts w:ascii="仿宋" w:eastAsia="仿宋" w:hAnsi="仿宋" w:cs="仿宋" w:hint="eastAsia"/>
                <w:sz w:val="32"/>
                <w:szCs w:val="32"/>
              </w:rPr>
              <w:t>财务费用</w:t>
            </w:r>
          </w:p>
        </w:tc>
        <w:tc>
          <w:tcPr>
            <w:tcW w:w="2042" w:type="dxa"/>
            <w:vAlign w:val="center"/>
          </w:tcPr>
          <w:p w:rsidR="001D071E" w:rsidRDefault="00F11826" w:rsidP="00BC42F9">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w:t>
            </w:r>
            <w:r w:rsidR="00275CE2">
              <w:rPr>
                <w:rFonts w:ascii="仿宋" w:eastAsia="仿宋" w:hAnsi="仿宋" w:cs="仿宋" w:hint="eastAsia"/>
                <w:color w:val="000000"/>
                <w:sz w:val="24"/>
              </w:rPr>
              <w:t>3.08</w:t>
            </w:r>
          </w:p>
        </w:tc>
      </w:tr>
      <w:tr w:rsidR="001D071E" w:rsidTr="00BC42F9">
        <w:trPr>
          <w:jc w:val="center"/>
        </w:trPr>
        <w:tc>
          <w:tcPr>
            <w:tcW w:w="2341" w:type="dxa"/>
          </w:tcPr>
          <w:p w:rsidR="001D071E" w:rsidRDefault="00734BFC">
            <w:pPr>
              <w:jc w:val="center"/>
              <w:rPr>
                <w:rFonts w:ascii="仿宋" w:eastAsia="仿宋" w:hAnsi="仿宋" w:cs="仿宋"/>
                <w:sz w:val="32"/>
                <w:szCs w:val="32"/>
              </w:rPr>
            </w:pPr>
            <w:r>
              <w:rPr>
                <w:rFonts w:ascii="仿宋" w:eastAsia="仿宋" w:hAnsi="仿宋" w:cs="仿宋" w:hint="eastAsia"/>
                <w:sz w:val="32"/>
                <w:szCs w:val="32"/>
              </w:rPr>
              <w:t>利润总额</w:t>
            </w:r>
          </w:p>
        </w:tc>
        <w:tc>
          <w:tcPr>
            <w:tcW w:w="2041" w:type="dxa"/>
            <w:vAlign w:val="center"/>
          </w:tcPr>
          <w:p w:rsidR="001D071E" w:rsidRDefault="00275CE2" w:rsidP="00BC42F9">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6872.59</w:t>
            </w:r>
          </w:p>
        </w:tc>
        <w:tc>
          <w:tcPr>
            <w:tcW w:w="2042" w:type="dxa"/>
          </w:tcPr>
          <w:p w:rsidR="001D071E" w:rsidRDefault="00734BFC" w:rsidP="00BC42F9">
            <w:pPr>
              <w:jc w:val="center"/>
              <w:rPr>
                <w:rFonts w:ascii="仿宋" w:eastAsia="仿宋" w:hAnsi="仿宋" w:cs="仿宋"/>
                <w:sz w:val="32"/>
                <w:szCs w:val="32"/>
              </w:rPr>
            </w:pPr>
            <w:r>
              <w:rPr>
                <w:rFonts w:ascii="仿宋" w:eastAsia="仿宋" w:hAnsi="仿宋" w:cs="仿宋" w:hint="eastAsia"/>
                <w:sz w:val="32"/>
                <w:szCs w:val="32"/>
              </w:rPr>
              <w:t>净利润</w:t>
            </w:r>
          </w:p>
        </w:tc>
        <w:tc>
          <w:tcPr>
            <w:tcW w:w="2042" w:type="dxa"/>
            <w:vAlign w:val="center"/>
          </w:tcPr>
          <w:p w:rsidR="001D071E" w:rsidRDefault="00275CE2" w:rsidP="00BC42F9">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5263.91</w:t>
            </w:r>
          </w:p>
        </w:tc>
      </w:tr>
    </w:tbl>
    <w:p w:rsidR="001D071E" w:rsidRDefault="00734BFC" w:rsidP="00084812">
      <w:pPr>
        <w:ind w:firstLineChars="200" w:firstLine="643"/>
        <w:rPr>
          <w:rFonts w:ascii="仿宋" w:eastAsia="仿宋" w:hAnsi="仿宋" w:cs="仿宋"/>
          <w:b/>
          <w:bCs/>
          <w:sz w:val="32"/>
          <w:szCs w:val="32"/>
        </w:rPr>
      </w:pPr>
      <w:r>
        <w:rPr>
          <w:rFonts w:ascii="仿宋" w:eastAsia="仿宋" w:hAnsi="仿宋" w:cs="仿宋" w:hint="eastAsia"/>
          <w:b/>
          <w:bCs/>
          <w:sz w:val="32"/>
          <w:szCs w:val="32"/>
        </w:rPr>
        <w:t>预算执行情况：</w:t>
      </w:r>
    </w:p>
    <w:p w:rsidR="001D071E" w:rsidRDefault="00734BFC">
      <w:pPr>
        <w:ind w:firstLineChars="200" w:firstLine="640"/>
        <w:rPr>
          <w:rFonts w:ascii="仿宋" w:eastAsia="仿宋" w:hAnsi="仿宋" w:cs="仿宋"/>
          <w:sz w:val="32"/>
          <w:szCs w:val="32"/>
        </w:rPr>
      </w:pPr>
      <w:r>
        <w:rPr>
          <w:rFonts w:ascii="仿宋" w:eastAsia="仿宋" w:hAnsi="仿宋" w:cs="仿宋" w:hint="eastAsia"/>
          <w:sz w:val="32"/>
          <w:szCs w:val="32"/>
        </w:rPr>
        <w:t>山西煤炭运销集团古交福昌煤业有限公司2021年全年预算收入29108.86万元，利润总额6875.37万元。2021年1—</w:t>
      </w:r>
      <w:r w:rsidR="00275CE2">
        <w:rPr>
          <w:rFonts w:ascii="仿宋" w:eastAsia="仿宋" w:hAnsi="仿宋" w:cs="仿宋" w:hint="eastAsia"/>
          <w:sz w:val="32"/>
          <w:szCs w:val="32"/>
        </w:rPr>
        <w:t>12</w:t>
      </w:r>
      <w:r>
        <w:rPr>
          <w:rFonts w:ascii="仿宋" w:eastAsia="仿宋" w:hAnsi="仿宋" w:cs="仿宋" w:hint="eastAsia"/>
          <w:sz w:val="32"/>
          <w:szCs w:val="32"/>
        </w:rPr>
        <w:t>月实现营业收入</w:t>
      </w:r>
      <w:r w:rsidR="00275CE2">
        <w:rPr>
          <w:rFonts w:ascii="仿宋" w:eastAsia="仿宋" w:hAnsi="仿宋" w:cs="仿宋" w:hint="eastAsia"/>
          <w:sz w:val="32"/>
          <w:szCs w:val="32"/>
        </w:rPr>
        <w:t>29108.86</w:t>
      </w:r>
      <w:r>
        <w:rPr>
          <w:rFonts w:ascii="仿宋" w:eastAsia="仿宋" w:hAnsi="仿宋" w:cs="仿宋" w:hint="eastAsia"/>
          <w:sz w:val="32"/>
          <w:szCs w:val="32"/>
        </w:rPr>
        <w:t>万元，完成全年预算的</w:t>
      </w:r>
      <w:r w:rsidR="00275CE2">
        <w:rPr>
          <w:rFonts w:ascii="仿宋" w:eastAsia="仿宋" w:hAnsi="仿宋" w:cs="仿宋" w:hint="eastAsia"/>
          <w:sz w:val="32"/>
          <w:szCs w:val="32"/>
        </w:rPr>
        <w:t>100</w:t>
      </w:r>
      <w:r>
        <w:rPr>
          <w:rFonts w:ascii="仿宋" w:eastAsia="仿宋" w:hAnsi="仿宋" w:cs="仿宋" w:hint="eastAsia"/>
          <w:sz w:val="32"/>
          <w:szCs w:val="32"/>
        </w:rPr>
        <w:t>%；实现利润</w:t>
      </w:r>
      <w:r w:rsidR="00275CE2">
        <w:rPr>
          <w:rFonts w:ascii="仿宋" w:eastAsia="仿宋" w:hAnsi="仿宋" w:cs="仿宋" w:hint="eastAsia"/>
          <w:sz w:val="32"/>
          <w:szCs w:val="32"/>
        </w:rPr>
        <w:t>6872.59</w:t>
      </w:r>
      <w:r>
        <w:rPr>
          <w:rFonts w:ascii="仿宋" w:eastAsia="仿宋" w:hAnsi="仿宋" w:cs="仿宋" w:hint="eastAsia"/>
          <w:sz w:val="32"/>
          <w:szCs w:val="32"/>
        </w:rPr>
        <w:t>万元，未发生利润亏损。</w:t>
      </w:r>
    </w:p>
    <w:p w:rsidR="00153E73" w:rsidRPr="00084812" w:rsidRDefault="00153E73" w:rsidP="00084812">
      <w:pPr>
        <w:ind w:firstLineChars="200" w:firstLine="640"/>
        <w:rPr>
          <w:rFonts w:ascii="黑体" w:eastAsia="黑体" w:hAnsi="黑体" w:cs="黑体"/>
          <w:sz w:val="32"/>
          <w:szCs w:val="32"/>
        </w:rPr>
      </w:pPr>
      <w:r w:rsidRPr="00084812">
        <w:rPr>
          <w:rFonts w:ascii="黑体" w:eastAsia="黑体" w:hAnsi="黑体" w:cs="黑体" w:hint="eastAsia"/>
          <w:sz w:val="32"/>
          <w:szCs w:val="32"/>
        </w:rPr>
        <w:t>四、全年产量及</w:t>
      </w:r>
      <w:r w:rsidR="00084812" w:rsidRPr="00084812">
        <w:rPr>
          <w:rFonts w:ascii="黑体" w:eastAsia="黑体" w:hAnsi="黑体" w:cs="黑体" w:hint="eastAsia"/>
          <w:sz w:val="32"/>
          <w:szCs w:val="32"/>
        </w:rPr>
        <w:t>掘进</w:t>
      </w:r>
      <w:r w:rsidRPr="00084812">
        <w:rPr>
          <w:rFonts w:ascii="黑体" w:eastAsia="黑体" w:hAnsi="黑体" w:cs="黑体" w:hint="eastAsia"/>
          <w:sz w:val="32"/>
          <w:szCs w:val="32"/>
        </w:rPr>
        <w:t>进尺</w:t>
      </w:r>
    </w:p>
    <w:p w:rsidR="007A2155" w:rsidRPr="00B41851" w:rsidRDefault="00084812" w:rsidP="00B41851">
      <w:pPr>
        <w:ind w:firstLineChars="200" w:firstLine="640"/>
        <w:rPr>
          <w:rFonts w:ascii="仿宋" w:eastAsia="仿宋" w:hAnsi="仿宋" w:cs="仿宋"/>
          <w:sz w:val="32"/>
          <w:szCs w:val="32"/>
        </w:rPr>
      </w:pPr>
      <w:r>
        <w:rPr>
          <w:rFonts w:ascii="仿宋" w:eastAsia="仿宋" w:hAnsi="仿宋" w:cs="仿宋" w:hint="eastAsia"/>
          <w:sz w:val="32"/>
          <w:szCs w:val="32"/>
        </w:rPr>
        <w:t>2021年全年</w:t>
      </w:r>
      <w:r w:rsidR="00153E73">
        <w:rPr>
          <w:rFonts w:ascii="仿宋" w:eastAsia="仿宋" w:hAnsi="仿宋" w:cs="仿宋" w:hint="eastAsia"/>
          <w:sz w:val="32"/>
          <w:szCs w:val="32"/>
        </w:rPr>
        <w:t>原煤产量4</w:t>
      </w:r>
      <w:r w:rsidR="008D16EF">
        <w:rPr>
          <w:rFonts w:ascii="仿宋" w:eastAsia="仿宋" w:hAnsi="仿宋" w:cs="仿宋" w:hint="eastAsia"/>
          <w:sz w:val="32"/>
          <w:szCs w:val="32"/>
        </w:rPr>
        <w:t>4.69</w:t>
      </w:r>
      <w:r w:rsidR="00153E73">
        <w:rPr>
          <w:rFonts w:ascii="仿宋" w:eastAsia="仿宋" w:hAnsi="仿宋" w:cs="仿宋" w:hint="eastAsia"/>
          <w:sz w:val="32"/>
          <w:szCs w:val="32"/>
        </w:rPr>
        <w:t>万吨，</w:t>
      </w:r>
      <w:r>
        <w:rPr>
          <w:rFonts w:ascii="仿宋" w:eastAsia="仿宋" w:hAnsi="仿宋" w:cs="仿宋" w:hint="eastAsia"/>
          <w:sz w:val="32"/>
          <w:szCs w:val="32"/>
        </w:rPr>
        <w:t>掘进</w:t>
      </w:r>
      <w:r w:rsidR="00153E73">
        <w:rPr>
          <w:rFonts w:ascii="仿宋" w:eastAsia="仿宋" w:hAnsi="仿宋" w:cs="仿宋" w:hint="eastAsia"/>
          <w:sz w:val="32"/>
          <w:szCs w:val="32"/>
        </w:rPr>
        <w:t>进尺</w:t>
      </w:r>
      <w:r>
        <w:rPr>
          <w:rFonts w:ascii="仿宋" w:eastAsia="仿宋" w:hAnsi="仿宋" w:cs="仿宋" w:hint="eastAsia"/>
          <w:sz w:val="32"/>
          <w:szCs w:val="32"/>
        </w:rPr>
        <w:t>222</w:t>
      </w:r>
      <w:r w:rsidR="008D16EF">
        <w:rPr>
          <w:rFonts w:ascii="仿宋" w:eastAsia="仿宋" w:hAnsi="仿宋" w:cs="仿宋" w:hint="eastAsia"/>
          <w:sz w:val="32"/>
          <w:szCs w:val="32"/>
        </w:rPr>
        <w:t>0</w:t>
      </w:r>
      <w:r>
        <w:rPr>
          <w:rFonts w:ascii="仿宋" w:eastAsia="仿宋" w:hAnsi="仿宋" w:cs="仿宋" w:hint="eastAsia"/>
          <w:sz w:val="32"/>
          <w:szCs w:val="32"/>
        </w:rPr>
        <w:t>米。</w:t>
      </w:r>
    </w:p>
    <w:p w:rsidR="002961B7" w:rsidRDefault="002961B7">
      <w:pPr>
        <w:ind w:firstLineChars="200" w:firstLine="640"/>
        <w:rPr>
          <w:rFonts w:ascii="黑体" w:eastAsia="黑体" w:hAnsi="黑体" w:cs="黑体"/>
          <w:sz w:val="32"/>
          <w:szCs w:val="32"/>
        </w:rPr>
      </w:pPr>
      <w:r w:rsidRPr="007A2155">
        <w:rPr>
          <w:rFonts w:ascii="黑体" w:eastAsia="黑体" w:hAnsi="黑体" w:cs="黑体" w:hint="eastAsia"/>
          <w:sz w:val="32"/>
          <w:szCs w:val="32"/>
        </w:rPr>
        <w:t>五、企业重大改制重组</w:t>
      </w:r>
    </w:p>
    <w:p w:rsidR="00B41851" w:rsidRPr="00B41851" w:rsidRDefault="00B41851">
      <w:pPr>
        <w:ind w:firstLineChars="200" w:firstLine="640"/>
        <w:rPr>
          <w:rFonts w:ascii="华文仿宋" w:eastAsia="华文仿宋" w:hAnsi="华文仿宋" w:cs="黑体"/>
          <w:sz w:val="32"/>
          <w:szCs w:val="32"/>
        </w:rPr>
      </w:pPr>
      <w:r w:rsidRPr="00B41851">
        <w:rPr>
          <w:rFonts w:ascii="华文仿宋" w:eastAsia="华文仿宋" w:hAnsi="华文仿宋" w:cs="黑体" w:hint="eastAsia"/>
          <w:sz w:val="32"/>
          <w:szCs w:val="32"/>
        </w:rPr>
        <w:t>无</w:t>
      </w:r>
    </w:p>
    <w:p w:rsidR="002961B7" w:rsidRDefault="002961B7">
      <w:pPr>
        <w:ind w:firstLineChars="200" w:firstLine="640"/>
        <w:rPr>
          <w:rFonts w:ascii="黑体" w:eastAsia="黑体" w:hAnsi="黑体" w:cs="黑体"/>
          <w:sz w:val="32"/>
          <w:szCs w:val="32"/>
        </w:rPr>
      </w:pPr>
      <w:r w:rsidRPr="007A2155">
        <w:rPr>
          <w:rFonts w:ascii="黑体" w:eastAsia="黑体" w:hAnsi="黑体" w:cs="黑体" w:hint="eastAsia"/>
          <w:sz w:val="32"/>
          <w:szCs w:val="32"/>
        </w:rPr>
        <w:t>六、</w:t>
      </w:r>
      <w:r w:rsidR="00B41851">
        <w:rPr>
          <w:rFonts w:ascii="黑体" w:eastAsia="黑体" w:hAnsi="黑体" w:cs="黑体" w:hint="eastAsia"/>
          <w:sz w:val="32"/>
          <w:szCs w:val="32"/>
        </w:rPr>
        <w:t>转让企业产权和企业增资等信息</w:t>
      </w:r>
    </w:p>
    <w:p w:rsidR="00B41851" w:rsidRPr="00B41851" w:rsidRDefault="00B41851" w:rsidP="00B41851">
      <w:pPr>
        <w:ind w:firstLineChars="200" w:firstLine="640"/>
        <w:rPr>
          <w:rFonts w:ascii="华文仿宋" w:eastAsia="华文仿宋" w:hAnsi="华文仿宋" w:cs="黑体"/>
          <w:sz w:val="32"/>
          <w:szCs w:val="32"/>
        </w:rPr>
      </w:pPr>
      <w:r w:rsidRPr="00B41851">
        <w:rPr>
          <w:rFonts w:ascii="华文仿宋" w:eastAsia="华文仿宋" w:hAnsi="华文仿宋" w:cs="黑体" w:hint="eastAsia"/>
          <w:sz w:val="32"/>
          <w:szCs w:val="32"/>
        </w:rPr>
        <w:t>无</w:t>
      </w:r>
    </w:p>
    <w:p w:rsidR="00B41851" w:rsidRDefault="00B41851">
      <w:pPr>
        <w:ind w:firstLineChars="200" w:firstLine="640"/>
        <w:rPr>
          <w:rFonts w:ascii="黑体" w:eastAsia="黑体" w:hAnsi="黑体" w:cs="黑体"/>
          <w:sz w:val="32"/>
          <w:szCs w:val="32"/>
        </w:rPr>
      </w:pPr>
      <w:r>
        <w:rPr>
          <w:rFonts w:ascii="黑体" w:eastAsia="黑体" w:hAnsi="黑体" w:cs="黑体"/>
          <w:sz w:val="32"/>
          <w:szCs w:val="32"/>
        </w:rPr>
        <w:t>七、依法要求公开的监督检查问题整改情况、重大突发事件事态发展和应急处置情况</w:t>
      </w:r>
    </w:p>
    <w:p w:rsidR="00E452BD" w:rsidRPr="00E452BD" w:rsidRDefault="00E452BD" w:rsidP="00E452BD">
      <w:pPr>
        <w:ind w:firstLineChars="200" w:firstLine="640"/>
        <w:rPr>
          <w:rFonts w:ascii="华文仿宋" w:eastAsia="华文仿宋" w:hAnsi="华文仿宋" w:cs="黑体"/>
          <w:sz w:val="32"/>
          <w:szCs w:val="32"/>
        </w:rPr>
      </w:pPr>
      <w:r w:rsidRPr="00B41851">
        <w:rPr>
          <w:rFonts w:ascii="华文仿宋" w:eastAsia="华文仿宋" w:hAnsi="华文仿宋" w:cs="黑体" w:hint="eastAsia"/>
          <w:sz w:val="32"/>
          <w:szCs w:val="32"/>
        </w:rPr>
        <w:t>无</w:t>
      </w:r>
    </w:p>
    <w:p w:rsidR="00B41851" w:rsidRDefault="00B41851" w:rsidP="005467C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八、企业履行社会责任情况</w:t>
      </w:r>
    </w:p>
    <w:p w:rsidR="00FB4750" w:rsidRPr="00C81CEF" w:rsidRDefault="00FB4750" w:rsidP="005467C3">
      <w:pPr>
        <w:pStyle w:val="a5"/>
        <w:spacing w:before="0" w:beforeAutospacing="0" w:after="0" w:afterAutospacing="0" w:line="560" w:lineRule="exact"/>
        <w:ind w:firstLineChars="147" w:firstLine="470"/>
        <w:jc w:val="both"/>
        <w:rPr>
          <w:rFonts w:ascii="仿宋_GB2312" w:eastAsia="仿宋_GB2312" w:hAnsi="仿宋"/>
          <w:sz w:val="32"/>
          <w:szCs w:val="32"/>
        </w:rPr>
      </w:pPr>
      <w:r w:rsidRPr="00C81CEF">
        <w:rPr>
          <w:rFonts w:ascii="仿宋_GB2312" w:eastAsia="仿宋_GB2312" w:hAnsi="仿宋" w:hint="eastAsia"/>
          <w:sz w:val="32"/>
          <w:szCs w:val="32"/>
        </w:rPr>
        <w:t>（一）经济责任</w:t>
      </w:r>
    </w:p>
    <w:p w:rsidR="00FB4750" w:rsidRDefault="00FB4750" w:rsidP="005467C3">
      <w:pPr>
        <w:pStyle w:val="a5"/>
        <w:spacing w:before="0" w:beforeAutospacing="0" w:after="0" w:afterAutospacing="0" w:line="560" w:lineRule="exact"/>
        <w:jc w:val="both"/>
        <w:rPr>
          <w:rFonts w:ascii="楷体" w:eastAsia="楷体" w:hAnsi="楷体" w:cs="楷体"/>
          <w:color w:val="000000"/>
          <w:sz w:val="32"/>
          <w:szCs w:val="32"/>
        </w:rPr>
      </w:pPr>
      <w:r w:rsidRPr="00C81CEF">
        <w:rPr>
          <w:rFonts w:ascii="仿宋_GB2312" w:eastAsia="仿宋_GB2312" w:hAnsi="仿宋" w:hint="eastAsia"/>
          <w:sz w:val="32"/>
          <w:szCs w:val="32"/>
        </w:rPr>
        <w:t xml:space="preserve">　　20</w:t>
      </w:r>
      <w:r w:rsidR="00C81CEF" w:rsidRPr="00C81CEF">
        <w:rPr>
          <w:rFonts w:ascii="仿宋_GB2312" w:eastAsia="仿宋_GB2312" w:hAnsi="仿宋" w:hint="eastAsia"/>
          <w:sz w:val="32"/>
          <w:szCs w:val="32"/>
        </w:rPr>
        <w:t>21</w:t>
      </w:r>
      <w:r w:rsidRPr="00C81CEF">
        <w:rPr>
          <w:rFonts w:ascii="仿宋_GB2312" w:eastAsia="仿宋_GB2312" w:hAnsi="仿宋" w:hint="eastAsia"/>
          <w:sz w:val="32"/>
          <w:szCs w:val="32"/>
        </w:rPr>
        <w:t>年，</w:t>
      </w:r>
      <w:r w:rsidR="00C81CEF">
        <w:rPr>
          <w:rFonts w:ascii="仿宋_GB2312" w:eastAsia="仿宋_GB2312" w:hAnsi="仿宋" w:hint="eastAsia"/>
          <w:sz w:val="32"/>
          <w:szCs w:val="32"/>
        </w:rPr>
        <w:t>实现营业收入29108.86万元，资产总额63</w:t>
      </w:r>
      <w:r w:rsidR="008B516E">
        <w:rPr>
          <w:rFonts w:ascii="仿宋_GB2312" w:eastAsia="仿宋_GB2312" w:hAnsi="仿宋" w:hint="eastAsia"/>
          <w:sz w:val="32"/>
          <w:szCs w:val="32"/>
        </w:rPr>
        <w:t>720.05</w:t>
      </w:r>
      <w:r w:rsidR="00C81CEF">
        <w:rPr>
          <w:rFonts w:ascii="仿宋_GB2312" w:eastAsia="仿宋_GB2312" w:hAnsi="仿宋" w:hint="eastAsia"/>
          <w:sz w:val="32"/>
          <w:szCs w:val="32"/>
        </w:rPr>
        <w:t>万元，利润总额68</w:t>
      </w:r>
      <w:r w:rsidR="006D5DD5">
        <w:rPr>
          <w:rFonts w:ascii="仿宋_GB2312" w:eastAsia="仿宋_GB2312" w:hAnsi="仿宋" w:hint="eastAsia"/>
          <w:sz w:val="32"/>
          <w:szCs w:val="32"/>
        </w:rPr>
        <w:t>72.59</w:t>
      </w:r>
      <w:r w:rsidR="00C81CEF">
        <w:rPr>
          <w:rFonts w:ascii="仿宋_GB2312" w:eastAsia="仿宋_GB2312" w:hAnsi="仿宋" w:hint="eastAsia"/>
          <w:sz w:val="32"/>
          <w:szCs w:val="32"/>
        </w:rPr>
        <w:t>万元。</w:t>
      </w:r>
    </w:p>
    <w:p w:rsidR="00FB4750" w:rsidRPr="00C81CEF" w:rsidRDefault="00FB4750" w:rsidP="005467C3">
      <w:pPr>
        <w:pStyle w:val="a5"/>
        <w:spacing w:before="0" w:beforeAutospacing="0" w:after="0" w:afterAutospacing="0" w:line="560" w:lineRule="exact"/>
        <w:jc w:val="both"/>
        <w:rPr>
          <w:rFonts w:ascii="仿宋_GB2312" w:eastAsia="仿宋_GB2312"/>
          <w:kern w:val="2"/>
          <w:sz w:val="32"/>
          <w:szCs w:val="32"/>
        </w:rPr>
      </w:pPr>
      <w:r>
        <w:rPr>
          <w:rFonts w:ascii="楷体" w:eastAsia="楷体" w:hAnsi="楷体" w:cs="楷体" w:hint="eastAsia"/>
          <w:color w:val="000000"/>
          <w:sz w:val="32"/>
          <w:szCs w:val="32"/>
        </w:rPr>
        <w:lastRenderedPageBreak/>
        <w:t xml:space="preserve">　　</w:t>
      </w:r>
      <w:r w:rsidRPr="00C81CEF">
        <w:rPr>
          <w:rFonts w:ascii="仿宋_GB2312" w:eastAsia="仿宋_GB2312" w:hint="eastAsia"/>
          <w:kern w:val="2"/>
          <w:sz w:val="32"/>
          <w:szCs w:val="32"/>
        </w:rPr>
        <w:t>（二）安全责任</w:t>
      </w:r>
    </w:p>
    <w:p w:rsidR="00FB4750" w:rsidRPr="00C81CEF" w:rsidRDefault="00FB4750" w:rsidP="005467C3">
      <w:pPr>
        <w:pStyle w:val="a7"/>
        <w:spacing w:line="560" w:lineRule="exact"/>
        <w:ind w:firstLineChars="200" w:firstLine="640"/>
        <w:rPr>
          <w:rFonts w:ascii="仿宋_GB2312" w:eastAsia="仿宋_GB2312" w:hAnsi="宋体" w:cs="宋体"/>
          <w:sz w:val="32"/>
          <w:szCs w:val="32"/>
        </w:rPr>
      </w:pPr>
      <w:r w:rsidRPr="00C81CEF">
        <w:rPr>
          <w:rFonts w:ascii="仿宋_GB2312" w:eastAsia="仿宋_GB2312" w:hAnsi="宋体" w:cs="宋体" w:hint="eastAsia"/>
          <w:sz w:val="32"/>
          <w:szCs w:val="32"/>
        </w:rPr>
        <w:t>安全文化核心理念：崇尚安全 敬畏生命 行为规范 自主保安。坚持以人为本，安全第一，强化安全意识，加强安全管理，敬畏人的生命，落实安全责任，完善预控体系，加强督查考核，确保企业生产和员工人身安全，创建本质安全型企业，塑造自我安全型员工，打造平安企业。20</w:t>
      </w:r>
      <w:r w:rsidR="00C81CEF" w:rsidRPr="00C81CEF">
        <w:rPr>
          <w:rFonts w:ascii="仿宋_GB2312" w:eastAsia="仿宋_GB2312" w:hAnsi="宋体" w:cs="宋体" w:hint="eastAsia"/>
          <w:sz w:val="32"/>
          <w:szCs w:val="32"/>
        </w:rPr>
        <w:t>21</w:t>
      </w:r>
      <w:r w:rsidRPr="00C81CEF">
        <w:rPr>
          <w:rFonts w:ascii="仿宋_GB2312" w:eastAsia="仿宋_GB2312" w:hAnsi="宋体" w:cs="宋体" w:hint="eastAsia"/>
          <w:sz w:val="32"/>
          <w:szCs w:val="32"/>
        </w:rPr>
        <w:t>年</w:t>
      </w:r>
      <w:r w:rsidR="00C81CEF" w:rsidRPr="00C81CEF">
        <w:rPr>
          <w:rFonts w:ascii="仿宋_GB2312" w:eastAsia="仿宋_GB2312" w:hAnsi="宋体" w:cs="宋体" w:hint="eastAsia"/>
          <w:sz w:val="32"/>
          <w:szCs w:val="32"/>
        </w:rPr>
        <w:t>消灭了重伤及二级以上非伤亡事故。</w:t>
      </w:r>
      <w:r w:rsidR="00C81CEF">
        <w:rPr>
          <w:rFonts w:ascii="仿宋_GB2312" w:eastAsia="仿宋_GB2312" w:hAnsi="宋体" w:cs="宋体" w:hint="eastAsia"/>
          <w:sz w:val="32"/>
          <w:szCs w:val="32"/>
        </w:rPr>
        <w:t>2021年度未发生安全生产事故，未发生安全涉险事故，未发生二级以上伤残事故，创下了煤矿安全生产无事故的最佳业绩，实现安全事故“零”目标。</w:t>
      </w:r>
    </w:p>
    <w:p w:rsidR="00FB4750" w:rsidRPr="005467C3" w:rsidRDefault="00FB4750" w:rsidP="005467C3">
      <w:pPr>
        <w:pStyle w:val="a5"/>
        <w:spacing w:before="0" w:beforeAutospacing="0" w:after="0" w:afterAutospacing="0" w:line="560" w:lineRule="exact"/>
        <w:ind w:firstLine="640"/>
        <w:jc w:val="both"/>
        <w:rPr>
          <w:rFonts w:ascii="仿宋_GB2312" w:eastAsia="仿宋_GB2312"/>
          <w:kern w:val="2"/>
          <w:sz w:val="32"/>
          <w:szCs w:val="32"/>
        </w:rPr>
      </w:pPr>
      <w:r w:rsidRPr="005467C3">
        <w:rPr>
          <w:rFonts w:ascii="仿宋_GB2312" w:eastAsia="仿宋_GB2312" w:hint="eastAsia"/>
          <w:kern w:val="2"/>
          <w:sz w:val="32"/>
          <w:szCs w:val="32"/>
        </w:rPr>
        <w:t>（</w:t>
      </w:r>
      <w:r w:rsidR="00C81CEF" w:rsidRPr="005467C3">
        <w:rPr>
          <w:rFonts w:ascii="仿宋_GB2312" w:eastAsia="仿宋_GB2312" w:hint="eastAsia"/>
          <w:kern w:val="2"/>
          <w:sz w:val="32"/>
          <w:szCs w:val="32"/>
        </w:rPr>
        <w:t>三</w:t>
      </w:r>
      <w:r w:rsidRPr="005467C3">
        <w:rPr>
          <w:rFonts w:ascii="仿宋_GB2312" w:eastAsia="仿宋_GB2312" w:hint="eastAsia"/>
          <w:kern w:val="2"/>
          <w:sz w:val="32"/>
          <w:szCs w:val="32"/>
        </w:rPr>
        <w:t>）环</w:t>
      </w:r>
      <w:r w:rsidR="00C81CEF" w:rsidRPr="005467C3">
        <w:rPr>
          <w:rFonts w:ascii="仿宋_GB2312" w:eastAsia="仿宋_GB2312" w:hint="eastAsia"/>
          <w:kern w:val="2"/>
          <w:sz w:val="32"/>
          <w:szCs w:val="32"/>
        </w:rPr>
        <w:t>保</w:t>
      </w:r>
      <w:r w:rsidRPr="005467C3">
        <w:rPr>
          <w:rFonts w:ascii="仿宋_GB2312" w:eastAsia="仿宋_GB2312" w:hint="eastAsia"/>
          <w:kern w:val="2"/>
          <w:sz w:val="32"/>
          <w:szCs w:val="32"/>
        </w:rPr>
        <w:t>责任</w:t>
      </w:r>
    </w:p>
    <w:p w:rsidR="00FB4750" w:rsidRPr="005467C3" w:rsidRDefault="00FB4750" w:rsidP="005467C3">
      <w:pPr>
        <w:pStyle w:val="a5"/>
        <w:spacing w:before="0" w:beforeAutospacing="0" w:after="0" w:afterAutospacing="0" w:line="560" w:lineRule="exact"/>
        <w:rPr>
          <w:rFonts w:ascii="仿宋_GB2312" w:eastAsia="仿宋_GB2312"/>
          <w:kern w:val="2"/>
          <w:sz w:val="32"/>
          <w:szCs w:val="32"/>
        </w:rPr>
      </w:pPr>
      <w:r w:rsidRPr="005467C3">
        <w:rPr>
          <w:rFonts w:ascii="仿宋_GB2312" w:eastAsia="仿宋_GB2312" w:hint="eastAsia"/>
          <w:kern w:val="2"/>
          <w:sz w:val="32"/>
          <w:szCs w:val="32"/>
        </w:rPr>
        <w:t xml:space="preserve">　　1、环境保护管理体系建设情况</w:t>
      </w:r>
    </w:p>
    <w:p w:rsidR="00FB4750" w:rsidRPr="005467C3" w:rsidRDefault="00FB4750" w:rsidP="005467C3">
      <w:pPr>
        <w:pStyle w:val="a5"/>
        <w:spacing w:before="0" w:beforeAutospacing="0" w:after="0" w:afterAutospacing="0" w:line="560" w:lineRule="exact"/>
        <w:rPr>
          <w:rFonts w:ascii="仿宋_GB2312" w:eastAsia="仿宋_GB2312"/>
          <w:kern w:val="2"/>
          <w:sz w:val="32"/>
          <w:szCs w:val="32"/>
        </w:rPr>
      </w:pPr>
      <w:r w:rsidRPr="005467C3">
        <w:rPr>
          <w:rFonts w:ascii="仿宋_GB2312" w:eastAsia="仿宋_GB2312" w:hint="eastAsia"/>
          <w:kern w:val="2"/>
          <w:sz w:val="32"/>
          <w:szCs w:val="32"/>
        </w:rPr>
        <w:t xml:space="preserve">　　成立了环保机构，配齐了工作人员，逐步建立完善了各项环保规章制度及考核办法，搭建起了具有层级管理、责任明确的环保工作体系，使各项工作步入正常轨道。</w:t>
      </w:r>
    </w:p>
    <w:p w:rsidR="00FB4750" w:rsidRPr="005467C3" w:rsidRDefault="00FB4750" w:rsidP="005467C3">
      <w:pPr>
        <w:pStyle w:val="a5"/>
        <w:spacing w:before="0" w:beforeAutospacing="0" w:after="0" w:afterAutospacing="0" w:line="560" w:lineRule="exact"/>
        <w:rPr>
          <w:rFonts w:ascii="仿宋_GB2312" w:eastAsia="仿宋_GB2312"/>
          <w:kern w:val="2"/>
          <w:sz w:val="32"/>
          <w:szCs w:val="32"/>
        </w:rPr>
      </w:pPr>
      <w:r w:rsidRPr="005467C3">
        <w:rPr>
          <w:rFonts w:ascii="仿宋_GB2312" w:eastAsia="仿宋_GB2312" w:hint="eastAsia"/>
          <w:kern w:val="2"/>
          <w:sz w:val="32"/>
          <w:szCs w:val="32"/>
        </w:rPr>
        <w:t xml:space="preserve">　　2、“三废”治理及环保设施建设、运行</w:t>
      </w:r>
    </w:p>
    <w:p w:rsidR="00FB4750" w:rsidRPr="005467C3" w:rsidRDefault="00FB4750" w:rsidP="005467C3">
      <w:pPr>
        <w:pStyle w:val="a5"/>
        <w:spacing w:before="0" w:beforeAutospacing="0" w:after="0" w:afterAutospacing="0" w:line="560" w:lineRule="exact"/>
        <w:rPr>
          <w:rFonts w:ascii="仿宋_GB2312" w:eastAsia="仿宋_GB2312"/>
          <w:kern w:val="2"/>
          <w:sz w:val="32"/>
          <w:szCs w:val="32"/>
        </w:rPr>
      </w:pPr>
      <w:r w:rsidRPr="005467C3">
        <w:rPr>
          <w:rFonts w:ascii="仿宋_GB2312" w:eastAsia="仿宋_GB2312" w:hint="eastAsia"/>
          <w:kern w:val="2"/>
          <w:sz w:val="32"/>
          <w:szCs w:val="32"/>
        </w:rPr>
        <w:t xml:space="preserve">　　（1）固废利用处理情况</w:t>
      </w:r>
    </w:p>
    <w:p w:rsidR="00FB4750" w:rsidRPr="005467C3" w:rsidRDefault="00FB4750" w:rsidP="005467C3">
      <w:pPr>
        <w:pStyle w:val="a5"/>
        <w:spacing w:before="0" w:beforeAutospacing="0" w:after="0" w:afterAutospacing="0" w:line="560" w:lineRule="exact"/>
        <w:rPr>
          <w:rFonts w:ascii="仿宋_GB2312" w:eastAsia="仿宋_GB2312"/>
          <w:kern w:val="2"/>
          <w:sz w:val="32"/>
          <w:szCs w:val="32"/>
        </w:rPr>
      </w:pPr>
      <w:r w:rsidRPr="005467C3">
        <w:rPr>
          <w:rFonts w:ascii="仿宋_GB2312" w:eastAsia="仿宋_GB2312" w:hint="eastAsia"/>
          <w:kern w:val="2"/>
          <w:sz w:val="32"/>
          <w:szCs w:val="32"/>
        </w:rPr>
        <w:t xml:space="preserve">　　</w:t>
      </w:r>
      <w:r w:rsidR="00C81CEF" w:rsidRPr="005467C3">
        <w:rPr>
          <w:rFonts w:ascii="仿宋_GB2312" w:eastAsia="仿宋_GB2312" w:hint="eastAsia"/>
          <w:kern w:val="2"/>
          <w:sz w:val="32"/>
          <w:szCs w:val="32"/>
        </w:rPr>
        <w:t>我</w:t>
      </w:r>
      <w:r w:rsidRPr="005467C3">
        <w:rPr>
          <w:rFonts w:ascii="仿宋_GB2312" w:eastAsia="仿宋_GB2312" w:hint="eastAsia"/>
          <w:kern w:val="2"/>
          <w:sz w:val="32"/>
          <w:szCs w:val="32"/>
        </w:rPr>
        <w:t>矿矸石通过井下排矸硐室进行处理，做到矸石井上“零排放”。</w:t>
      </w:r>
    </w:p>
    <w:p w:rsidR="00FB4750" w:rsidRPr="005467C3" w:rsidRDefault="00FB4750" w:rsidP="005467C3">
      <w:pPr>
        <w:pStyle w:val="a5"/>
        <w:spacing w:before="0" w:beforeAutospacing="0" w:after="0" w:afterAutospacing="0" w:line="560" w:lineRule="exact"/>
        <w:rPr>
          <w:rFonts w:ascii="仿宋_GB2312" w:eastAsia="仿宋_GB2312"/>
          <w:kern w:val="2"/>
          <w:sz w:val="32"/>
          <w:szCs w:val="32"/>
        </w:rPr>
      </w:pPr>
      <w:r w:rsidRPr="005467C3">
        <w:rPr>
          <w:rFonts w:ascii="仿宋_GB2312" w:eastAsia="仿宋_GB2312" w:hint="eastAsia"/>
          <w:kern w:val="2"/>
          <w:sz w:val="32"/>
          <w:szCs w:val="32"/>
        </w:rPr>
        <w:t xml:space="preserve">　　（2）废水治理情况</w:t>
      </w:r>
    </w:p>
    <w:p w:rsidR="00FB4750" w:rsidRPr="005467C3" w:rsidRDefault="00FB4750" w:rsidP="005467C3">
      <w:pPr>
        <w:pStyle w:val="a5"/>
        <w:spacing w:before="0" w:beforeAutospacing="0" w:after="0" w:afterAutospacing="0" w:line="560" w:lineRule="exact"/>
        <w:ind w:firstLine="600"/>
        <w:rPr>
          <w:rFonts w:ascii="仿宋_GB2312" w:eastAsia="仿宋_GB2312"/>
          <w:kern w:val="2"/>
          <w:sz w:val="32"/>
          <w:szCs w:val="32"/>
        </w:rPr>
      </w:pPr>
      <w:r w:rsidRPr="005467C3">
        <w:rPr>
          <w:rFonts w:ascii="仿宋_GB2312" w:eastAsia="仿宋_GB2312" w:hint="eastAsia"/>
          <w:kern w:val="2"/>
          <w:sz w:val="32"/>
          <w:szCs w:val="32"/>
        </w:rPr>
        <w:t>矿井水处理提标改造已完成，</w:t>
      </w:r>
      <w:r w:rsidR="00C81CEF" w:rsidRPr="005467C3">
        <w:rPr>
          <w:rFonts w:ascii="仿宋_GB2312" w:eastAsia="仿宋_GB2312" w:hint="eastAsia"/>
          <w:kern w:val="2"/>
          <w:sz w:val="32"/>
          <w:szCs w:val="32"/>
        </w:rPr>
        <w:t>已正常</w:t>
      </w:r>
      <w:r w:rsidRPr="005467C3">
        <w:rPr>
          <w:rFonts w:ascii="仿宋_GB2312" w:eastAsia="仿宋_GB2312" w:hint="eastAsia"/>
          <w:kern w:val="2"/>
          <w:sz w:val="32"/>
          <w:szCs w:val="32"/>
        </w:rPr>
        <w:t>投用</w:t>
      </w:r>
      <w:r w:rsidR="00C81CEF" w:rsidRPr="005467C3">
        <w:rPr>
          <w:rFonts w:ascii="仿宋_GB2312" w:eastAsia="仿宋_GB2312" w:hint="eastAsia"/>
          <w:kern w:val="2"/>
          <w:sz w:val="32"/>
          <w:szCs w:val="32"/>
        </w:rPr>
        <w:t>，</w:t>
      </w:r>
      <w:r w:rsidRPr="005467C3">
        <w:rPr>
          <w:rFonts w:ascii="仿宋_GB2312" w:eastAsia="仿宋_GB2312" w:hint="eastAsia"/>
          <w:kern w:val="2"/>
          <w:sz w:val="32"/>
          <w:szCs w:val="32"/>
        </w:rPr>
        <w:t xml:space="preserve">废水经处理后循环使用，用于井下消防、防尘洒水、黄泥灌浆、地面抑尘、绿化，均严格按照环评批复要求执行，不外排。　　</w:t>
      </w:r>
    </w:p>
    <w:p w:rsidR="00FB4750" w:rsidRPr="005467C3" w:rsidRDefault="00FB4750" w:rsidP="005467C3">
      <w:pPr>
        <w:pStyle w:val="a5"/>
        <w:spacing w:before="0" w:beforeAutospacing="0" w:after="0" w:afterAutospacing="0" w:line="560" w:lineRule="exact"/>
        <w:rPr>
          <w:rFonts w:ascii="仿宋_GB2312" w:eastAsia="仿宋_GB2312"/>
          <w:kern w:val="2"/>
          <w:sz w:val="32"/>
          <w:szCs w:val="32"/>
        </w:rPr>
      </w:pPr>
      <w:r w:rsidRPr="005467C3">
        <w:rPr>
          <w:rFonts w:ascii="仿宋_GB2312" w:eastAsia="仿宋_GB2312" w:hint="eastAsia"/>
          <w:kern w:val="2"/>
          <w:sz w:val="32"/>
          <w:szCs w:val="32"/>
        </w:rPr>
        <w:t xml:space="preserve">　　（3）废气处理情况</w:t>
      </w:r>
    </w:p>
    <w:p w:rsidR="00FB4750" w:rsidRPr="005467C3" w:rsidRDefault="00FB4750" w:rsidP="005467C3">
      <w:pPr>
        <w:pStyle w:val="a5"/>
        <w:spacing w:before="0" w:beforeAutospacing="0" w:after="0" w:afterAutospacing="0" w:line="560" w:lineRule="exact"/>
        <w:rPr>
          <w:rFonts w:ascii="仿宋_GB2312" w:eastAsia="仿宋_GB2312"/>
          <w:kern w:val="2"/>
          <w:sz w:val="32"/>
          <w:szCs w:val="32"/>
        </w:rPr>
      </w:pPr>
      <w:r w:rsidRPr="005467C3">
        <w:rPr>
          <w:rFonts w:ascii="仿宋_GB2312" w:eastAsia="仿宋_GB2312" w:hint="eastAsia"/>
          <w:kern w:val="2"/>
          <w:sz w:val="32"/>
          <w:szCs w:val="32"/>
        </w:rPr>
        <w:lastRenderedPageBreak/>
        <w:t xml:space="preserve">　　</w:t>
      </w:r>
      <w:r w:rsidR="00C81CEF" w:rsidRPr="005467C3">
        <w:rPr>
          <w:rFonts w:ascii="仿宋_GB2312" w:eastAsia="仿宋_GB2312" w:hint="eastAsia"/>
          <w:kern w:val="2"/>
          <w:sz w:val="32"/>
          <w:szCs w:val="32"/>
        </w:rPr>
        <w:t>我</w:t>
      </w:r>
      <w:r w:rsidRPr="005467C3">
        <w:rPr>
          <w:rFonts w:ascii="仿宋_GB2312" w:eastAsia="仿宋_GB2312" w:hint="eastAsia"/>
          <w:kern w:val="2"/>
          <w:sz w:val="32"/>
          <w:szCs w:val="32"/>
        </w:rPr>
        <w:t>矿已对接供热管网实现集中供热。</w:t>
      </w:r>
    </w:p>
    <w:p w:rsidR="00FB4750" w:rsidRPr="005467C3" w:rsidRDefault="00FB4750" w:rsidP="005467C3">
      <w:pPr>
        <w:pStyle w:val="a5"/>
        <w:spacing w:before="0" w:beforeAutospacing="0" w:after="0" w:afterAutospacing="0" w:line="560" w:lineRule="exact"/>
        <w:ind w:firstLine="600"/>
        <w:rPr>
          <w:rFonts w:ascii="仿宋_GB2312" w:eastAsia="仿宋_GB2312"/>
          <w:kern w:val="2"/>
          <w:sz w:val="32"/>
          <w:szCs w:val="32"/>
        </w:rPr>
      </w:pPr>
      <w:r w:rsidRPr="005467C3">
        <w:rPr>
          <w:rFonts w:ascii="仿宋_GB2312" w:eastAsia="仿宋_GB2312" w:hint="eastAsia"/>
          <w:kern w:val="2"/>
          <w:sz w:val="32"/>
          <w:szCs w:val="32"/>
        </w:rPr>
        <w:t>3、扬尘治理</w:t>
      </w:r>
    </w:p>
    <w:p w:rsidR="00FB4750" w:rsidRPr="005467C3" w:rsidRDefault="00C81CEF" w:rsidP="005467C3">
      <w:pPr>
        <w:pStyle w:val="a5"/>
        <w:spacing w:before="0" w:beforeAutospacing="0" w:after="0" w:afterAutospacing="0" w:line="560" w:lineRule="exact"/>
        <w:ind w:firstLineChars="200" w:firstLine="640"/>
        <w:rPr>
          <w:rFonts w:ascii="仿宋_GB2312" w:eastAsia="仿宋_GB2312"/>
          <w:kern w:val="2"/>
          <w:sz w:val="32"/>
          <w:szCs w:val="32"/>
        </w:rPr>
      </w:pPr>
      <w:r w:rsidRPr="005467C3">
        <w:rPr>
          <w:rFonts w:ascii="仿宋_GB2312" w:eastAsia="仿宋_GB2312" w:hint="eastAsia"/>
          <w:kern w:val="2"/>
          <w:sz w:val="32"/>
          <w:szCs w:val="32"/>
        </w:rPr>
        <w:t>我</w:t>
      </w:r>
      <w:r w:rsidR="00FB4750" w:rsidRPr="005467C3">
        <w:rPr>
          <w:rFonts w:ascii="仿宋_GB2312" w:eastAsia="仿宋_GB2312" w:hint="eastAsia"/>
          <w:kern w:val="2"/>
          <w:sz w:val="32"/>
          <w:szCs w:val="32"/>
        </w:rPr>
        <w:t>矿通过煤场封闭、车辆自动冲洗、厂区洒水等方式，有效解决了煤尘污染问题。</w:t>
      </w:r>
    </w:p>
    <w:p w:rsidR="00FB4750" w:rsidRPr="005467C3" w:rsidRDefault="00FB4750" w:rsidP="005467C3">
      <w:pPr>
        <w:pStyle w:val="a5"/>
        <w:spacing w:before="0" w:beforeAutospacing="0" w:after="0" w:afterAutospacing="0" w:line="560" w:lineRule="exact"/>
        <w:rPr>
          <w:rFonts w:ascii="仿宋_GB2312" w:eastAsia="仿宋_GB2312"/>
          <w:kern w:val="2"/>
          <w:sz w:val="32"/>
          <w:szCs w:val="32"/>
        </w:rPr>
      </w:pPr>
      <w:r w:rsidRPr="005467C3">
        <w:rPr>
          <w:rFonts w:ascii="仿宋_GB2312" w:eastAsia="仿宋_GB2312" w:hint="eastAsia"/>
          <w:kern w:val="2"/>
          <w:sz w:val="32"/>
          <w:szCs w:val="32"/>
        </w:rPr>
        <w:t xml:space="preserve">　　4、违规违法处罚情况</w:t>
      </w:r>
    </w:p>
    <w:p w:rsidR="00FB4750" w:rsidRPr="005467C3" w:rsidRDefault="00FB4750" w:rsidP="005467C3">
      <w:pPr>
        <w:pStyle w:val="a5"/>
        <w:spacing w:before="0" w:beforeAutospacing="0" w:after="0" w:afterAutospacing="0" w:line="560" w:lineRule="exact"/>
        <w:ind w:firstLine="585"/>
        <w:rPr>
          <w:rFonts w:ascii="仿宋_GB2312" w:eastAsia="仿宋_GB2312"/>
          <w:kern w:val="2"/>
          <w:sz w:val="32"/>
          <w:szCs w:val="32"/>
        </w:rPr>
      </w:pPr>
      <w:r w:rsidRPr="005467C3">
        <w:rPr>
          <w:rFonts w:ascii="仿宋_GB2312" w:eastAsia="仿宋_GB2312" w:hint="eastAsia"/>
          <w:kern w:val="2"/>
          <w:sz w:val="32"/>
          <w:szCs w:val="32"/>
        </w:rPr>
        <w:t>20</w:t>
      </w:r>
      <w:r w:rsidR="00C81CEF" w:rsidRPr="005467C3">
        <w:rPr>
          <w:rFonts w:ascii="仿宋_GB2312" w:eastAsia="仿宋_GB2312" w:hint="eastAsia"/>
          <w:kern w:val="2"/>
          <w:sz w:val="32"/>
          <w:szCs w:val="32"/>
        </w:rPr>
        <w:t>21</w:t>
      </w:r>
      <w:r w:rsidRPr="005467C3">
        <w:rPr>
          <w:rFonts w:ascii="仿宋_GB2312" w:eastAsia="仿宋_GB2312" w:hint="eastAsia"/>
          <w:kern w:val="2"/>
          <w:sz w:val="32"/>
          <w:szCs w:val="32"/>
        </w:rPr>
        <w:t>年，</w:t>
      </w:r>
      <w:r w:rsidR="00C81CEF" w:rsidRPr="005467C3">
        <w:rPr>
          <w:rFonts w:ascii="仿宋_GB2312" w:eastAsia="仿宋_GB2312" w:hint="eastAsia"/>
          <w:kern w:val="2"/>
          <w:sz w:val="32"/>
          <w:szCs w:val="32"/>
        </w:rPr>
        <w:t>我矿</w:t>
      </w:r>
      <w:r w:rsidRPr="005467C3">
        <w:rPr>
          <w:rFonts w:ascii="仿宋_GB2312" w:eastAsia="仿宋_GB2312" w:hint="eastAsia"/>
          <w:kern w:val="2"/>
          <w:sz w:val="32"/>
          <w:szCs w:val="32"/>
        </w:rPr>
        <w:t>无环境保护违规违法情况发生。</w:t>
      </w:r>
    </w:p>
    <w:p w:rsidR="00FB4750" w:rsidRPr="005467C3" w:rsidRDefault="00FB4750" w:rsidP="005467C3">
      <w:pPr>
        <w:pStyle w:val="a5"/>
        <w:spacing w:before="0" w:beforeAutospacing="0" w:after="0" w:afterAutospacing="0" w:line="560" w:lineRule="exact"/>
        <w:jc w:val="both"/>
        <w:rPr>
          <w:rFonts w:ascii="仿宋_GB2312" w:eastAsia="仿宋_GB2312"/>
          <w:kern w:val="2"/>
          <w:sz w:val="32"/>
          <w:szCs w:val="32"/>
        </w:rPr>
      </w:pPr>
      <w:r w:rsidRPr="005467C3">
        <w:rPr>
          <w:rFonts w:ascii="仿宋_GB2312" w:eastAsia="仿宋_GB2312" w:hint="eastAsia"/>
          <w:kern w:val="2"/>
          <w:sz w:val="32"/>
          <w:szCs w:val="32"/>
        </w:rPr>
        <w:t xml:space="preserve">　　（</w:t>
      </w:r>
      <w:r w:rsidR="005F11A6">
        <w:rPr>
          <w:rFonts w:ascii="仿宋_GB2312" w:eastAsia="仿宋_GB2312" w:hint="eastAsia"/>
          <w:kern w:val="2"/>
          <w:sz w:val="32"/>
          <w:szCs w:val="32"/>
        </w:rPr>
        <w:t>四</w:t>
      </w:r>
      <w:r w:rsidRPr="005467C3">
        <w:rPr>
          <w:rFonts w:ascii="仿宋_GB2312" w:eastAsia="仿宋_GB2312" w:hint="eastAsia"/>
          <w:kern w:val="2"/>
          <w:sz w:val="32"/>
          <w:szCs w:val="32"/>
        </w:rPr>
        <w:t>）企业责任</w:t>
      </w:r>
    </w:p>
    <w:p w:rsidR="00FB4750" w:rsidRPr="005467C3" w:rsidRDefault="00FB4750" w:rsidP="005467C3">
      <w:pPr>
        <w:pStyle w:val="a5"/>
        <w:spacing w:before="0" w:beforeAutospacing="0" w:after="0" w:afterAutospacing="0" w:line="560" w:lineRule="exact"/>
        <w:jc w:val="both"/>
        <w:rPr>
          <w:rFonts w:ascii="仿宋_GB2312" w:eastAsia="仿宋_GB2312"/>
          <w:kern w:val="2"/>
          <w:sz w:val="32"/>
          <w:szCs w:val="32"/>
        </w:rPr>
      </w:pPr>
      <w:r w:rsidRPr="005467C3">
        <w:rPr>
          <w:rFonts w:ascii="仿宋_GB2312" w:eastAsia="仿宋_GB2312" w:hint="eastAsia"/>
          <w:kern w:val="2"/>
          <w:sz w:val="32"/>
          <w:szCs w:val="32"/>
        </w:rPr>
        <w:t xml:space="preserve">　</w:t>
      </w:r>
      <w:r w:rsidR="006D5DD5" w:rsidRPr="005467C3">
        <w:rPr>
          <w:rFonts w:ascii="仿宋_GB2312" w:eastAsia="仿宋_GB2312" w:hint="eastAsia"/>
          <w:kern w:val="2"/>
          <w:sz w:val="32"/>
          <w:szCs w:val="32"/>
        </w:rPr>
        <w:t xml:space="preserve">  1、</w:t>
      </w:r>
      <w:r w:rsidRPr="005467C3">
        <w:rPr>
          <w:rFonts w:ascii="仿宋_GB2312" w:eastAsia="仿宋_GB2312" w:hint="eastAsia"/>
          <w:kern w:val="2"/>
          <w:sz w:val="32"/>
          <w:szCs w:val="32"/>
        </w:rPr>
        <w:t>员工情况</w:t>
      </w:r>
    </w:p>
    <w:p w:rsidR="00FB4750" w:rsidRPr="005467C3" w:rsidRDefault="00FB4750" w:rsidP="005467C3">
      <w:pPr>
        <w:pStyle w:val="a5"/>
        <w:spacing w:before="0" w:beforeAutospacing="0" w:after="0" w:afterAutospacing="0" w:line="560" w:lineRule="exact"/>
        <w:jc w:val="both"/>
        <w:rPr>
          <w:rFonts w:ascii="仿宋_GB2312" w:eastAsia="仿宋_GB2312"/>
          <w:kern w:val="2"/>
          <w:sz w:val="32"/>
          <w:szCs w:val="32"/>
        </w:rPr>
      </w:pPr>
      <w:r w:rsidRPr="005467C3">
        <w:rPr>
          <w:rFonts w:ascii="仿宋_GB2312" w:eastAsia="仿宋_GB2312" w:hint="eastAsia"/>
          <w:kern w:val="2"/>
          <w:sz w:val="32"/>
          <w:szCs w:val="32"/>
        </w:rPr>
        <w:t xml:space="preserve">　　20</w:t>
      </w:r>
      <w:r w:rsidR="00C81CEF" w:rsidRPr="005467C3">
        <w:rPr>
          <w:rFonts w:ascii="仿宋_GB2312" w:eastAsia="仿宋_GB2312" w:hint="eastAsia"/>
          <w:kern w:val="2"/>
          <w:sz w:val="32"/>
          <w:szCs w:val="32"/>
        </w:rPr>
        <w:t>21</w:t>
      </w:r>
      <w:r w:rsidRPr="005467C3">
        <w:rPr>
          <w:rFonts w:ascii="仿宋_GB2312" w:eastAsia="仿宋_GB2312" w:hint="eastAsia"/>
          <w:kern w:val="2"/>
          <w:sz w:val="32"/>
          <w:szCs w:val="32"/>
        </w:rPr>
        <w:t>年底，</w:t>
      </w:r>
      <w:r w:rsidR="00C81CEF" w:rsidRPr="005467C3">
        <w:rPr>
          <w:rFonts w:ascii="仿宋_GB2312" w:eastAsia="仿宋_GB2312" w:hint="eastAsia"/>
          <w:kern w:val="2"/>
          <w:sz w:val="32"/>
          <w:szCs w:val="32"/>
        </w:rPr>
        <w:t>我</w:t>
      </w:r>
      <w:r w:rsidRPr="005467C3">
        <w:rPr>
          <w:rFonts w:ascii="仿宋_GB2312" w:eastAsia="仿宋_GB2312" w:hint="eastAsia"/>
          <w:kern w:val="2"/>
          <w:sz w:val="32"/>
          <w:szCs w:val="32"/>
        </w:rPr>
        <w:t>矿在册员工</w:t>
      </w:r>
      <w:r w:rsidR="006D5DD5" w:rsidRPr="005467C3">
        <w:rPr>
          <w:rFonts w:ascii="仿宋_GB2312" w:eastAsia="仿宋_GB2312" w:hint="eastAsia"/>
          <w:kern w:val="2"/>
          <w:sz w:val="32"/>
          <w:szCs w:val="32"/>
        </w:rPr>
        <w:t>377</w:t>
      </w:r>
      <w:r w:rsidRPr="005467C3">
        <w:rPr>
          <w:rFonts w:ascii="仿宋_GB2312" w:eastAsia="仿宋_GB2312" w:hint="eastAsia"/>
          <w:kern w:val="2"/>
          <w:sz w:val="32"/>
          <w:szCs w:val="32"/>
        </w:rPr>
        <w:t>人。</w:t>
      </w:r>
    </w:p>
    <w:p w:rsidR="00FB4750" w:rsidRPr="005467C3" w:rsidRDefault="00FB4750" w:rsidP="005467C3">
      <w:pPr>
        <w:pStyle w:val="a5"/>
        <w:spacing w:before="0" w:beforeAutospacing="0" w:after="0" w:afterAutospacing="0" w:line="560" w:lineRule="exact"/>
        <w:jc w:val="both"/>
        <w:rPr>
          <w:rFonts w:ascii="仿宋_GB2312" w:eastAsia="仿宋_GB2312"/>
          <w:kern w:val="2"/>
          <w:sz w:val="32"/>
          <w:szCs w:val="32"/>
        </w:rPr>
      </w:pPr>
      <w:r w:rsidRPr="005467C3">
        <w:rPr>
          <w:rFonts w:ascii="仿宋_GB2312" w:eastAsia="仿宋_GB2312" w:hint="eastAsia"/>
          <w:kern w:val="2"/>
          <w:sz w:val="32"/>
          <w:szCs w:val="32"/>
        </w:rPr>
        <w:t xml:space="preserve">　</w:t>
      </w:r>
      <w:r w:rsidR="006D5DD5" w:rsidRPr="005467C3">
        <w:rPr>
          <w:rFonts w:ascii="仿宋_GB2312" w:eastAsia="仿宋_GB2312" w:hint="eastAsia"/>
          <w:kern w:val="2"/>
          <w:sz w:val="32"/>
          <w:szCs w:val="32"/>
        </w:rPr>
        <w:t xml:space="preserve">  2、</w:t>
      </w:r>
      <w:r w:rsidRPr="005467C3">
        <w:rPr>
          <w:rFonts w:ascii="仿宋_GB2312" w:eastAsia="仿宋_GB2312" w:hint="eastAsia"/>
          <w:kern w:val="2"/>
          <w:sz w:val="32"/>
          <w:szCs w:val="32"/>
        </w:rPr>
        <w:t>劳动保障</w:t>
      </w:r>
    </w:p>
    <w:p w:rsidR="00FB4750" w:rsidRPr="005467C3" w:rsidRDefault="00FB4750" w:rsidP="005467C3">
      <w:pPr>
        <w:pStyle w:val="a5"/>
        <w:spacing w:before="0" w:beforeAutospacing="0" w:after="0" w:afterAutospacing="0" w:line="560" w:lineRule="exact"/>
        <w:jc w:val="both"/>
        <w:rPr>
          <w:rFonts w:ascii="仿宋_GB2312" w:eastAsia="仿宋_GB2312"/>
          <w:kern w:val="2"/>
          <w:sz w:val="32"/>
          <w:szCs w:val="32"/>
        </w:rPr>
      </w:pPr>
      <w:r w:rsidRPr="005467C3">
        <w:rPr>
          <w:rFonts w:ascii="仿宋_GB2312" w:eastAsia="仿宋_GB2312" w:hint="eastAsia"/>
          <w:kern w:val="2"/>
          <w:sz w:val="32"/>
          <w:szCs w:val="32"/>
        </w:rPr>
        <w:t xml:space="preserve">　　</w:t>
      </w:r>
      <w:r w:rsidR="007F056E">
        <w:rPr>
          <w:rFonts w:ascii="仿宋_GB2312" w:eastAsia="仿宋_GB2312" w:hint="eastAsia"/>
          <w:kern w:val="2"/>
          <w:sz w:val="32"/>
          <w:szCs w:val="32"/>
        </w:rPr>
        <w:t>我矿</w:t>
      </w:r>
      <w:r w:rsidRPr="005467C3">
        <w:rPr>
          <w:rFonts w:ascii="仿宋_GB2312" w:eastAsia="仿宋_GB2312" w:hint="eastAsia"/>
          <w:kern w:val="2"/>
          <w:sz w:val="32"/>
          <w:szCs w:val="32"/>
        </w:rPr>
        <w:t>严格遵守《劳动法》、《劳动合同法》，依法、合法、合规、合理用工，保障员工享有法律所赋予的各项权利和义务。</w:t>
      </w:r>
    </w:p>
    <w:p w:rsidR="00FB4750" w:rsidRPr="005467C3" w:rsidRDefault="00FB4750" w:rsidP="005467C3">
      <w:pPr>
        <w:pStyle w:val="a5"/>
        <w:spacing w:before="0" w:beforeAutospacing="0" w:after="0" w:afterAutospacing="0" w:line="560" w:lineRule="exact"/>
        <w:jc w:val="both"/>
        <w:rPr>
          <w:rFonts w:ascii="仿宋_GB2312" w:eastAsia="仿宋_GB2312"/>
          <w:kern w:val="2"/>
          <w:sz w:val="32"/>
          <w:szCs w:val="32"/>
        </w:rPr>
      </w:pPr>
      <w:r w:rsidRPr="005467C3">
        <w:rPr>
          <w:rFonts w:ascii="仿宋_GB2312" w:eastAsia="仿宋_GB2312" w:hint="eastAsia"/>
          <w:kern w:val="2"/>
          <w:sz w:val="32"/>
          <w:szCs w:val="32"/>
        </w:rPr>
        <w:t xml:space="preserve">　　依据《社会保险法》及相关规定参加了基本养老保险、医疗保险、工伤保险、失业保险和生育保险，同时实行住房公积金、大病医疗保险和井下人员意外伤害保险等制度。</w:t>
      </w:r>
    </w:p>
    <w:p w:rsidR="00FB4750" w:rsidRPr="005467C3" w:rsidRDefault="006D5DD5" w:rsidP="005467C3">
      <w:pPr>
        <w:pStyle w:val="a5"/>
        <w:spacing w:before="0" w:beforeAutospacing="0" w:after="0" w:afterAutospacing="0" w:line="560" w:lineRule="exact"/>
        <w:ind w:firstLine="640"/>
        <w:jc w:val="both"/>
        <w:rPr>
          <w:rFonts w:ascii="仿宋_GB2312" w:eastAsia="仿宋_GB2312"/>
          <w:kern w:val="2"/>
          <w:sz w:val="32"/>
          <w:szCs w:val="32"/>
        </w:rPr>
      </w:pPr>
      <w:r w:rsidRPr="005467C3">
        <w:rPr>
          <w:rFonts w:ascii="仿宋_GB2312" w:eastAsia="仿宋_GB2312" w:hint="eastAsia"/>
          <w:kern w:val="2"/>
          <w:sz w:val="32"/>
          <w:szCs w:val="32"/>
        </w:rPr>
        <w:t>3、</w:t>
      </w:r>
      <w:r w:rsidR="00FB4750" w:rsidRPr="005467C3">
        <w:rPr>
          <w:rFonts w:ascii="仿宋_GB2312" w:eastAsia="仿宋_GB2312" w:hint="eastAsia"/>
          <w:kern w:val="2"/>
          <w:sz w:val="32"/>
          <w:szCs w:val="32"/>
        </w:rPr>
        <w:t>薪酬福利</w:t>
      </w:r>
    </w:p>
    <w:p w:rsidR="00FB4750" w:rsidRPr="005467C3" w:rsidRDefault="00FB4750" w:rsidP="005467C3">
      <w:pPr>
        <w:pStyle w:val="a5"/>
        <w:spacing w:before="0" w:beforeAutospacing="0" w:after="0" w:afterAutospacing="0" w:line="560" w:lineRule="exact"/>
        <w:jc w:val="both"/>
        <w:rPr>
          <w:rFonts w:ascii="仿宋_GB2312" w:eastAsia="仿宋_GB2312"/>
          <w:kern w:val="2"/>
          <w:sz w:val="32"/>
          <w:szCs w:val="32"/>
        </w:rPr>
      </w:pPr>
      <w:r w:rsidRPr="005467C3">
        <w:rPr>
          <w:rFonts w:ascii="仿宋_GB2312" w:eastAsia="仿宋_GB2312" w:hint="eastAsia"/>
          <w:kern w:val="2"/>
          <w:sz w:val="32"/>
          <w:szCs w:val="32"/>
        </w:rPr>
        <w:t xml:space="preserve">　</w:t>
      </w:r>
      <w:r w:rsidR="006D5DD5" w:rsidRPr="005467C3">
        <w:rPr>
          <w:rFonts w:ascii="仿宋_GB2312" w:eastAsia="仿宋_GB2312" w:hint="eastAsia"/>
          <w:kern w:val="2"/>
          <w:sz w:val="32"/>
          <w:szCs w:val="32"/>
        </w:rPr>
        <w:t xml:space="preserve">  </w:t>
      </w:r>
      <w:r w:rsidR="007F056E">
        <w:rPr>
          <w:rFonts w:ascii="仿宋_GB2312" w:eastAsia="仿宋_GB2312" w:hint="eastAsia"/>
          <w:kern w:val="2"/>
          <w:sz w:val="32"/>
          <w:szCs w:val="32"/>
        </w:rPr>
        <w:t>我矿</w:t>
      </w:r>
      <w:r w:rsidRPr="005467C3">
        <w:rPr>
          <w:rFonts w:ascii="仿宋_GB2312" w:eastAsia="仿宋_GB2312" w:hint="eastAsia"/>
          <w:kern w:val="2"/>
          <w:sz w:val="32"/>
          <w:szCs w:val="32"/>
        </w:rPr>
        <w:t>依法健全员工的各项福利待遇的制度。为全面控制工资成本，合理分配工资，充分发挥薪酬效能，</w:t>
      </w:r>
      <w:r w:rsidR="007F056E">
        <w:rPr>
          <w:rFonts w:ascii="仿宋_GB2312" w:eastAsia="仿宋_GB2312" w:hint="eastAsia"/>
          <w:kern w:val="2"/>
          <w:sz w:val="32"/>
          <w:szCs w:val="32"/>
        </w:rPr>
        <w:t>按照公司</w:t>
      </w:r>
      <w:r w:rsidRPr="005467C3">
        <w:rPr>
          <w:rFonts w:ascii="仿宋_GB2312" w:eastAsia="仿宋_GB2312" w:hint="eastAsia"/>
          <w:kern w:val="2"/>
          <w:sz w:val="32"/>
          <w:szCs w:val="32"/>
        </w:rPr>
        <w:t>修订下发</w:t>
      </w:r>
      <w:r w:rsidR="007F056E">
        <w:rPr>
          <w:rFonts w:ascii="仿宋_GB2312" w:eastAsia="仿宋_GB2312" w:hint="eastAsia"/>
          <w:kern w:val="2"/>
          <w:sz w:val="32"/>
          <w:szCs w:val="32"/>
        </w:rPr>
        <w:t>的</w:t>
      </w:r>
      <w:r w:rsidRPr="005467C3">
        <w:rPr>
          <w:rFonts w:ascii="仿宋_GB2312" w:eastAsia="仿宋_GB2312" w:hint="eastAsia"/>
          <w:kern w:val="2"/>
          <w:sz w:val="32"/>
          <w:szCs w:val="32"/>
        </w:rPr>
        <w:t>《部门工作绩效考核办法》（晋煤销能投字〔2019〕145号），进一步发挥了绩效工资的经济杠杆作用。目前员工享有职业健康体检、职业病防治、职业健康监护、班中餐、夜班补助和困难救济等福利。</w:t>
      </w:r>
    </w:p>
    <w:p w:rsidR="00FB4750" w:rsidRPr="005467C3" w:rsidRDefault="00FB4750" w:rsidP="005467C3">
      <w:pPr>
        <w:pStyle w:val="a5"/>
        <w:spacing w:before="0" w:beforeAutospacing="0" w:after="0" w:afterAutospacing="0" w:line="560" w:lineRule="exact"/>
        <w:jc w:val="both"/>
        <w:rPr>
          <w:rFonts w:ascii="仿宋_GB2312" w:eastAsia="仿宋_GB2312"/>
          <w:kern w:val="2"/>
          <w:sz w:val="32"/>
          <w:szCs w:val="32"/>
        </w:rPr>
      </w:pPr>
      <w:r w:rsidRPr="005467C3">
        <w:rPr>
          <w:rFonts w:ascii="仿宋_GB2312" w:eastAsia="仿宋_GB2312" w:hint="eastAsia"/>
          <w:kern w:val="2"/>
          <w:sz w:val="32"/>
          <w:szCs w:val="32"/>
        </w:rPr>
        <w:lastRenderedPageBreak/>
        <w:t xml:space="preserve">　　加强职业病防治知识的教育和培训，按时为职工发放劳动保护用品，积极改善采掘一线员工的工作环境和劳动条件，全体职工的幸福指数稳步提升。</w:t>
      </w:r>
    </w:p>
    <w:p w:rsidR="00FB4750" w:rsidRPr="005467C3" w:rsidRDefault="00FB4750" w:rsidP="005467C3">
      <w:pPr>
        <w:pStyle w:val="a5"/>
        <w:spacing w:before="0" w:beforeAutospacing="0" w:after="0" w:afterAutospacing="0" w:line="560" w:lineRule="exact"/>
        <w:jc w:val="both"/>
        <w:rPr>
          <w:rFonts w:ascii="仿宋_GB2312" w:eastAsia="仿宋_GB2312"/>
          <w:kern w:val="2"/>
          <w:sz w:val="32"/>
          <w:szCs w:val="32"/>
        </w:rPr>
      </w:pPr>
      <w:r w:rsidRPr="005467C3">
        <w:rPr>
          <w:rFonts w:ascii="仿宋_GB2312" w:eastAsia="仿宋_GB2312" w:hint="eastAsia"/>
          <w:kern w:val="2"/>
          <w:sz w:val="32"/>
          <w:szCs w:val="32"/>
        </w:rPr>
        <w:t xml:space="preserve">　　</w:t>
      </w:r>
      <w:r w:rsidR="005F11A6">
        <w:rPr>
          <w:rFonts w:ascii="仿宋_GB2312" w:eastAsia="仿宋_GB2312" w:hint="eastAsia"/>
          <w:kern w:val="2"/>
          <w:sz w:val="32"/>
          <w:szCs w:val="32"/>
        </w:rPr>
        <w:t>4、</w:t>
      </w:r>
      <w:r w:rsidRPr="005467C3">
        <w:rPr>
          <w:rFonts w:ascii="仿宋_GB2312" w:eastAsia="仿宋_GB2312" w:hint="eastAsia"/>
          <w:kern w:val="2"/>
          <w:sz w:val="32"/>
          <w:szCs w:val="32"/>
        </w:rPr>
        <w:t>纳税情况</w:t>
      </w:r>
    </w:p>
    <w:p w:rsidR="00FB4750" w:rsidRPr="005467C3" w:rsidRDefault="00FB4750" w:rsidP="005467C3">
      <w:pPr>
        <w:pStyle w:val="a5"/>
        <w:spacing w:before="0" w:beforeAutospacing="0" w:after="0" w:afterAutospacing="0" w:line="560" w:lineRule="exact"/>
        <w:jc w:val="both"/>
        <w:rPr>
          <w:rFonts w:ascii="仿宋_GB2312" w:eastAsia="仿宋_GB2312"/>
          <w:kern w:val="2"/>
          <w:sz w:val="32"/>
          <w:szCs w:val="32"/>
        </w:rPr>
      </w:pPr>
      <w:r w:rsidRPr="005467C3">
        <w:rPr>
          <w:rFonts w:ascii="仿宋_GB2312" w:eastAsia="仿宋_GB2312" w:hint="eastAsia"/>
          <w:kern w:val="2"/>
          <w:sz w:val="32"/>
          <w:szCs w:val="32"/>
        </w:rPr>
        <w:t xml:space="preserve">　　20</w:t>
      </w:r>
      <w:r w:rsidR="006D5DD5" w:rsidRPr="005467C3">
        <w:rPr>
          <w:rFonts w:ascii="仿宋_GB2312" w:eastAsia="仿宋_GB2312" w:hint="eastAsia"/>
          <w:kern w:val="2"/>
          <w:sz w:val="32"/>
          <w:szCs w:val="32"/>
        </w:rPr>
        <w:t>21</w:t>
      </w:r>
      <w:r w:rsidRPr="005467C3">
        <w:rPr>
          <w:rFonts w:ascii="仿宋_GB2312" w:eastAsia="仿宋_GB2312" w:hint="eastAsia"/>
          <w:kern w:val="2"/>
          <w:sz w:val="32"/>
          <w:szCs w:val="32"/>
        </w:rPr>
        <w:t>年全年实际上交税费</w:t>
      </w:r>
      <w:r w:rsidR="00CC69CA">
        <w:rPr>
          <w:rFonts w:ascii="仿宋_GB2312" w:eastAsia="仿宋_GB2312" w:hint="eastAsia"/>
          <w:kern w:val="2"/>
          <w:sz w:val="32"/>
          <w:szCs w:val="32"/>
        </w:rPr>
        <w:t>5364.48</w:t>
      </w:r>
      <w:r w:rsidRPr="005467C3">
        <w:rPr>
          <w:rFonts w:ascii="仿宋_GB2312" w:eastAsia="仿宋_GB2312" w:hint="eastAsia"/>
          <w:kern w:val="2"/>
          <w:sz w:val="32"/>
          <w:szCs w:val="32"/>
        </w:rPr>
        <w:t>万元。</w:t>
      </w:r>
    </w:p>
    <w:p w:rsidR="00FB4750" w:rsidRPr="005467C3" w:rsidRDefault="00FB4750" w:rsidP="005467C3">
      <w:pPr>
        <w:pStyle w:val="a5"/>
        <w:spacing w:before="0" w:beforeAutospacing="0" w:after="0" w:afterAutospacing="0" w:line="560" w:lineRule="exact"/>
        <w:jc w:val="both"/>
        <w:rPr>
          <w:rFonts w:ascii="仿宋_GB2312" w:eastAsia="仿宋_GB2312"/>
          <w:kern w:val="2"/>
          <w:sz w:val="32"/>
          <w:szCs w:val="32"/>
        </w:rPr>
      </w:pPr>
      <w:r w:rsidRPr="005467C3">
        <w:rPr>
          <w:rFonts w:ascii="仿宋_GB2312" w:eastAsia="仿宋_GB2312" w:hint="eastAsia"/>
          <w:kern w:val="2"/>
          <w:sz w:val="32"/>
          <w:szCs w:val="32"/>
        </w:rPr>
        <w:t xml:space="preserve">　　</w:t>
      </w:r>
    </w:p>
    <w:p w:rsidR="00E452BD" w:rsidRPr="005467C3" w:rsidRDefault="00E452BD" w:rsidP="005467C3">
      <w:pPr>
        <w:spacing w:line="560" w:lineRule="exact"/>
        <w:ind w:firstLineChars="200" w:firstLine="640"/>
        <w:rPr>
          <w:rFonts w:ascii="仿宋_GB2312" w:eastAsia="仿宋_GB2312" w:hAnsi="宋体" w:cs="宋体"/>
          <w:sz w:val="32"/>
          <w:szCs w:val="32"/>
        </w:rPr>
      </w:pPr>
    </w:p>
    <w:sectPr w:rsidR="00E452BD" w:rsidRPr="005467C3" w:rsidSect="001D071E">
      <w:pgSz w:w="11850" w:h="16783"/>
      <w:pgMar w:top="1440" w:right="1800" w:bottom="1440" w:left="1800" w:header="1924" w:footer="1621" w:gutter="0"/>
      <w:cols w:space="0"/>
      <w:docGrid w:type="lines" w:linePitch="3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8FD" w:rsidRDefault="003208FD" w:rsidP="006C18D4">
      <w:r>
        <w:separator/>
      </w:r>
    </w:p>
  </w:endnote>
  <w:endnote w:type="continuationSeparator" w:id="1">
    <w:p w:rsidR="003208FD" w:rsidRDefault="003208FD" w:rsidP="006C1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8FD" w:rsidRDefault="003208FD" w:rsidP="006C18D4">
      <w:r>
        <w:separator/>
      </w:r>
    </w:p>
  </w:footnote>
  <w:footnote w:type="continuationSeparator" w:id="1">
    <w:p w:rsidR="003208FD" w:rsidRDefault="003208FD" w:rsidP="006C1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96F543"/>
    <w:multiLevelType w:val="singleLevel"/>
    <w:tmpl w:val="A096F543"/>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6F041EC0"/>
    <w:rsid w:val="0000457E"/>
    <w:rsid w:val="00064F09"/>
    <w:rsid w:val="00084812"/>
    <w:rsid w:val="000B65E0"/>
    <w:rsid w:val="000C31A3"/>
    <w:rsid w:val="000C3828"/>
    <w:rsid w:val="000E26DE"/>
    <w:rsid w:val="00113252"/>
    <w:rsid w:val="00120754"/>
    <w:rsid w:val="0015387D"/>
    <w:rsid w:val="00153E73"/>
    <w:rsid w:val="001C4322"/>
    <w:rsid w:val="001D071E"/>
    <w:rsid w:val="00201A18"/>
    <w:rsid w:val="00205513"/>
    <w:rsid w:val="00207243"/>
    <w:rsid w:val="00275CE2"/>
    <w:rsid w:val="002961B7"/>
    <w:rsid w:val="002B4EAA"/>
    <w:rsid w:val="002E3518"/>
    <w:rsid w:val="003208FD"/>
    <w:rsid w:val="00357CB6"/>
    <w:rsid w:val="00376870"/>
    <w:rsid w:val="0039304A"/>
    <w:rsid w:val="003A1AD8"/>
    <w:rsid w:val="003E6269"/>
    <w:rsid w:val="00406235"/>
    <w:rsid w:val="004227CB"/>
    <w:rsid w:val="004301E0"/>
    <w:rsid w:val="004E5FE8"/>
    <w:rsid w:val="005467C3"/>
    <w:rsid w:val="00563A14"/>
    <w:rsid w:val="0059280C"/>
    <w:rsid w:val="005B3032"/>
    <w:rsid w:val="005E0DD4"/>
    <w:rsid w:val="005F0FB8"/>
    <w:rsid w:val="005F11A6"/>
    <w:rsid w:val="006376D4"/>
    <w:rsid w:val="00654FFC"/>
    <w:rsid w:val="00667EC9"/>
    <w:rsid w:val="0068668C"/>
    <w:rsid w:val="006903B0"/>
    <w:rsid w:val="006C1072"/>
    <w:rsid w:val="006C18D4"/>
    <w:rsid w:val="006C45B4"/>
    <w:rsid w:val="006D5DD5"/>
    <w:rsid w:val="00734087"/>
    <w:rsid w:val="00734BFC"/>
    <w:rsid w:val="00766559"/>
    <w:rsid w:val="00773676"/>
    <w:rsid w:val="00795FE1"/>
    <w:rsid w:val="007A2155"/>
    <w:rsid w:val="007B4C24"/>
    <w:rsid w:val="007E050D"/>
    <w:rsid w:val="007F056E"/>
    <w:rsid w:val="008222B0"/>
    <w:rsid w:val="00834C45"/>
    <w:rsid w:val="008360F3"/>
    <w:rsid w:val="00842E0F"/>
    <w:rsid w:val="0084384D"/>
    <w:rsid w:val="008601AC"/>
    <w:rsid w:val="008B516E"/>
    <w:rsid w:val="008D16EF"/>
    <w:rsid w:val="008D1EB1"/>
    <w:rsid w:val="008D5FBA"/>
    <w:rsid w:val="009232F9"/>
    <w:rsid w:val="0094350A"/>
    <w:rsid w:val="009B064D"/>
    <w:rsid w:val="009E1D84"/>
    <w:rsid w:val="00A057A2"/>
    <w:rsid w:val="00A1691B"/>
    <w:rsid w:val="00A31CDA"/>
    <w:rsid w:val="00AD3E89"/>
    <w:rsid w:val="00B41851"/>
    <w:rsid w:val="00BC42F9"/>
    <w:rsid w:val="00BD14EB"/>
    <w:rsid w:val="00C23767"/>
    <w:rsid w:val="00C81CEF"/>
    <w:rsid w:val="00CC3DCC"/>
    <w:rsid w:val="00CC69CA"/>
    <w:rsid w:val="00CD6D1F"/>
    <w:rsid w:val="00D259BE"/>
    <w:rsid w:val="00D70027"/>
    <w:rsid w:val="00DD102C"/>
    <w:rsid w:val="00E01F8C"/>
    <w:rsid w:val="00E239A1"/>
    <w:rsid w:val="00E26D26"/>
    <w:rsid w:val="00E452BD"/>
    <w:rsid w:val="00EA2F5F"/>
    <w:rsid w:val="00EA320D"/>
    <w:rsid w:val="00EA3B17"/>
    <w:rsid w:val="00EC556D"/>
    <w:rsid w:val="00ED12CB"/>
    <w:rsid w:val="00F11826"/>
    <w:rsid w:val="00F12545"/>
    <w:rsid w:val="00F670F2"/>
    <w:rsid w:val="00F849DA"/>
    <w:rsid w:val="00FB4750"/>
    <w:rsid w:val="00FC0EC6"/>
    <w:rsid w:val="00FC2705"/>
    <w:rsid w:val="016320D9"/>
    <w:rsid w:val="04F37D7A"/>
    <w:rsid w:val="0AF52007"/>
    <w:rsid w:val="0DC67C8B"/>
    <w:rsid w:val="0F256C33"/>
    <w:rsid w:val="100B0B70"/>
    <w:rsid w:val="12BE46B9"/>
    <w:rsid w:val="12FE156B"/>
    <w:rsid w:val="1654693A"/>
    <w:rsid w:val="177B4355"/>
    <w:rsid w:val="1F2120BC"/>
    <w:rsid w:val="24125580"/>
    <w:rsid w:val="26414D56"/>
    <w:rsid w:val="29414BE5"/>
    <w:rsid w:val="2A637EA4"/>
    <w:rsid w:val="2C9E3E55"/>
    <w:rsid w:val="2EFF6764"/>
    <w:rsid w:val="2F26736B"/>
    <w:rsid w:val="36453593"/>
    <w:rsid w:val="37806B8F"/>
    <w:rsid w:val="39F7070C"/>
    <w:rsid w:val="3F4D1A7B"/>
    <w:rsid w:val="42AA54C6"/>
    <w:rsid w:val="43AB48AD"/>
    <w:rsid w:val="45480388"/>
    <w:rsid w:val="46B57E27"/>
    <w:rsid w:val="46E7052A"/>
    <w:rsid w:val="481E5042"/>
    <w:rsid w:val="4C3E48B5"/>
    <w:rsid w:val="4D5819A6"/>
    <w:rsid w:val="4E1D20FF"/>
    <w:rsid w:val="4EB8094F"/>
    <w:rsid w:val="4F8E53F2"/>
    <w:rsid w:val="50A153DF"/>
    <w:rsid w:val="51F422AF"/>
    <w:rsid w:val="52E7446A"/>
    <w:rsid w:val="549F610D"/>
    <w:rsid w:val="57D70A4D"/>
    <w:rsid w:val="59080CD2"/>
    <w:rsid w:val="5B6548BC"/>
    <w:rsid w:val="5F667F53"/>
    <w:rsid w:val="610910B9"/>
    <w:rsid w:val="63CD65AB"/>
    <w:rsid w:val="64CC6F02"/>
    <w:rsid w:val="65CB6D62"/>
    <w:rsid w:val="6A3A44B6"/>
    <w:rsid w:val="6D7555C3"/>
    <w:rsid w:val="6F041EC0"/>
    <w:rsid w:val="6FCA008A"/>
    <w:rsid w:val="734B14E2"/>
    <w:rsid w:val="73DC6C46"/>
    <w:rsid w:val="74BD01BD"/>
    <w:rsid w:val="784918FD"/>
    <w:rsid w:val="7A805266"/>
    <w:rsid w:val="7AEE6A38"/>
    <w:rsid w:val="7C684D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71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D071E"/>
    <w:pPr>
      <w:tabs>
        <w:tab w:val="center" w:pos="4153"/>
        <w:tab w:val="right" w:pos="8306"/>
      </w:tabs>
      <w:snapToGrid w:val="0"/>
      <w:jc w:val="left"/>
    </w:pPr>
    <w:rPr>
      <w:sz w:val="18"/>
      <w:szCs w:val="18"/>
    </w:rPr>
  </w:style>
  <w:style w:type="paragraph" w:styleId="a4">
    <w:name w:val="header"/>
    <w:basedOn w:val="a"/>
    <w:link w:val="Char0"/>
    <w:rsid w:val="001D071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D071E"/>
    <w:pPr>
      <w:widowControl/>
      <w:spacing w:before="100" w:beforeAutospacing="1" w:after="100" w:afterAutospacing="1"/>
      <w:jc w:val="left"/>
    </w:pPr>
    <w:rPr>
      <w:rFonts w:ascii="宋体" w:eastAsia="宋体" w:hAnsi="宋体" w:cs="宋体"/>
      <w:kern w:val="0"/>
      <w:sz w:val="24"/>
    </w:rPr>
  </w:style>
  <w:style w:type="table" w:styleId="a6">
    <w:name w:val="Table Grid"/>
    <w:basedOn w:val="a1"/>
    <w:qFormat/>
    <w:rsid w:val="001D071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1D071E"/>
    <w:rPr>
      <w:rFonts w:asciiTheme="minorHAnsi" w:eastAsiaTheme="minorEastAsia" w:hAnsiTheme="minorHAnsi" w:cstheme="minorBidi"/>
      <w:kern w:val="2"/>
      <w:sz w:val="18"/>
      <w:szCs w:val="18"/>
    </w:rPr>
  </w:style>
  <w:style w:type="character" w:customStyle="1" w:styleId="Char">
    <w:name w:val="页脚 Char"/>
    <w:basedOn w:val="a0"/>
    <w:link w:val="a3"/>
    <w:qFormat/>
    <w:rsid w:val="001D071E"/>
    <w:rPr>
      <w:rFonts w:asciiTheme="minorHAnsi" w:eastAsiaTheme="minorEastAsia" w:hAnsiTheme="minorHAnsi" w:cstheme="minorBidi"/>
      <w:kern w:val="2"/>
      <w:sz w:val="18"/>
      <w:szCs w:val="18"/>
    </w:rPr>
  </w:style>
  <w:style w:type="paragraph" w:styleId="a7">
    <w:name w:val="No Spacing"/>
    <w:uiPriority w:val="1"/>
    <w:qFormat/>
    <w:rsid w:val="00C81CEF"/>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118377753">
      <w:bodyDiv w:val="1"/>
      <w:marLeft w:val="0"/>
      <w:marRight w:val="0"/>
      <w:marTop w:val="0"/>
      <w:marBottom w:val="0"/>
      <w:divBdr>
        <w:top w:val="none" w:sz="0" w:space="0" w:color="auto"/>
        <w:left w:val="none" w:sz="0" w:space="0" w:color="auto"/>
        <w:bottom w:val="none" w:sz="0" w:space="0" w:color="auto"/>
        <w:right w:val="none" w:sz="0" w:space="0" w:color="auto"/>
      </w:divBdr>
    </w:div>
    <w:div w:id="1395590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穆凯</dc:creator>
  <cp:lastModifiedBy>admin</cp:lastModifiedBy>
  <cp:revision>9</cp:revision>
  <cp:lastPrinted>2022-07-06T04:06:00Z</cp:lastPrinted>
  <dcterms:created xsi:type="dcterms:W3CDTF">2022-07-06T02:42:00Z</dcterms:created>
  <dcterms:modified xsi:type="dcterms:W3CDTF">2022-07-06T04:13:00Z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92CB28CC6D28442EBBE0B87D127DE3CA</vt:lpwstr>
  </property>
</Properties>
</file>